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92B317" w14:textId="77777777" w:rsidR="0075201A" w:rsidRDefault="00000000">
      <w:pPr>
        <w:jc w:val="left"/>
        <w:rPr>
          <w:bCs/>
          <w:sz w:val="30"/>
          <w:szCs w:val="30"/>
        </w:rPr>
      </w:pPr>
      <w:r>
        <w:rPr>
          <w:rFonts w:hint="eastAsia"/>
          <w:bCs/>
          <w:sz w:val="30"/>
          <w:szCs w:val="30"/>
        </w:rPr>
        <w:t>附件</w:t>
      </w:r>
      <w:r>
        <w:rPr>
          <w:rFonts w:hint="eastAsia"/>
          <w:bCs/>
          <w:sz w:val="30"/>
          <w:szCs w:val="30"/>
        </w:rPr>
        <w:t>3</w:t>
      </w:r>
    </w:p>
    <w:p w14:paraId="01071966" w14:textId="77777777" w:rsidR="0075201A" w:rsidRDefault="00000000">
      <w:pPr>
        <w:jc w:val="center"/>
        <w:rPr>
          <w:b/>
          <w:sz w:val="32"/>
          <w:szCs w:val="32"/>
        </w:rPr>
      </w:pPr>
      <w:r>
        <w:rPr>
          <w:rFonts w:hint="eastAsia"/>
          <w:b/>
          <w:sz w:val="32"/>
          <w:szCs w:val="32"/>
        </w:rPr>
        <w:t>山东建筑大学机电工程学院</w:t>
      </w:r>
      <w:r>
        <w:rPr>
          <w:b/>
          <w:sz w:val="32"/>
          <w:szCs w:val="32"/>
        </w:rPr>
        <w:t>2025</w:t>
      </w:r>
      <w:r>
        <w:rPr>
          <w:rFonts w:hint="eastAsia"/>
          <w:b/>
          <w:sz w:val="32"/>
          <w:szCs w:val="32"/>
        </w:rPr>
        <w:t>届毕业生专业介绍</w:t>
      </w:r>
    </w:p>
    <w:p w14:paraId="25C43B55" w14:textId="77777777" w:rsidR="0075201A" w:rsidRDefault="0075201A">
      <w:pPr>
        <w:autoSpaceDE w:val="0"/>
        <w:autoSpaceDN w:val="0"/>
        <w:spacing w:line="360" w:lineRule="exact"/>
        <w:ind w:left="413"/>
        <w:rPr>
          <w:rFonts w:ascii="宋体" w:hAnsi="宋体" w:hint="eastAsia"/>
          <w:b/>
          <w:bCs/>
          <w:color w:val="000000"/>
          <w:szCs w:val="21"/>
        </w:rPr>
      </w:pPr>
    </w:p>
    <w:p w14:paraId="686CB56B" w14:textId="77777777" w:rsidR="0075201A" w:rsidRDefault="00000000">
      <w:pPr>
        <w:autoSpaceDE w:val="0"/>
        <w:autoSpaceDN w:val="0"/>
        <w:spacing w:line="360" w:lineRule="exact"/>
        <w:ind w:left="413"/>
        <w:rPr>
          <w:rFonts w:ascii="宋体" w:hAnsi="宋体" w:hint="eastAsia"/>
          <w:b/>
          <w:bCs/>
          <w:color w:val="000000"/>
          <w:szCs w:val="21"/>
        </w:rPr>
      </w:pPr>
      <w:r>
        <w:rPr>
          <w:rFonts w:ascii="宋体" w:hAnsi="宋体" w:hint="eastAsia"/>
          <w:b/>
          <w:bCs/>
          <w:color w:val="000000"/>
          <w:szCs w:val="21"/>
        </w:rPr>
        <w:t xml:space="preserve">● </w:t>
      </w:r>
      <w:r>
        <w:rPr>
          <w:rFonts w:hint="eastAsia"/>
          <w:b/>
          <w:bCs/>
          <w:color w:val="000000"/>
          <w:szCs w:val="21"/>
        </w:rPr>
        <w:t>机械工程学科</w:t>
      </w:r>
    </w:p>
    <w:p w14:paraId="17E9C03D" w14:textId="77777777" w:rsidR="0075201A" w:rsidRDefault="00000000">
      <w:pPr>
        <w:autoSpaceDE w:val="0"/>
        <w:autoSpaceDN w:val="0"/>
        <w:spacing w:line="440" w:lineRule="exact"/>
        <w:ind w:firstLineChars="200" w:firstLine="422"/>
        <w:rPr>
          <w:b/>
          <w:bCs/>
          <w:color w:val="000000"/>
          <w:szCs w:val="21"/>
        </w:rPr>
      </w:pPr>
      <w:r>
        <w:rPr>
          <w:b/>
          <w:bCs/>
          <w:color w:val="000000"/>
          <w:szCs w:val="21"/>
        </w:rPr>
        <w:t>学制：</w:t>
      </w:r>
      <w:r>
        <w:rPr>
          <w:bCs/>
          <w:color w:val="000000"/>
          <w:szCs w:val="21"/>
        </w:rPr>
        <w:t>三年</w:t>
      </w:r>
      <w:r>
        <w:rPr>
          <w:b/>
          <w:bCs/>
          <w:color w:val="000000"/>
          <w:szCs w:val="21"/>
        </w:rPr>
        <w:t xml:space="preserve"> </w:t>
      </w:r>
      <w:r>
        <w:rPr>
          <w:rFonts w:hint="eastAsia"/>
          <w:b/>
          <w:bCs/>
          <w:color w:val="000000"/>
          <w:szCs w:val="21"/>
        </w:rPr>
        <w:t xml:space="preserve">   </w:t>
      </w:r>
      <w:r>
        <w:rPr>
          <w:b/>
          <w:bCs/>
          <w:color w:val="000000"/>
          <w:szCs w:val="21"/>
        </w:rPr>
        <w:t>学历层次：</w:t>
      </w:r>
      <w:r>
        <w:rPr>
          <w:bCs/>
          <w:color w:val="000000"/>
          <w:szCs w:val="21"/>
        </w:rPr>
        <w:t>研究生</w:t>
      </w:r>
      <w:r>
        <w:rPr>
          <w:b/>
          <w:bCs/>
          <w:color w:val="000000"/>
          <w:szCs w:val="21"/>
        </w:rPr>
        <w:t xml:space="preserve"> </w:t>
      </w:r>
      <w:r>
        <w:rPr>
          <w:rFonts w:hint="eastAsia"/>
          <w:b/>
          <w:bCs/>
          <w:color w:val="000000"/>
          <w:szCs w:val="21"/>
        </w:rPr>
        <w:t xml:space="preserve">    </w:t>
      </w:r>
      <w:r>
        <w:rPr>
          <w:b/>
          <w:bCs/>
          <w:color w:val="000000"/>
          <w:szCs w:val="21"/>
        </w:rPr>
        <w:t>授予学位：</w:t>
      </w:r>
      <w:r>
        <w:rPr>
          <w:bCs/>
          <w:color w:val="000000"/>
          <w:szCs w:val="21"/>
        </w:rPr>
        <w:t>工学硕士</w:t>
      </w:r>
      <w:r>
        <w:rPr>
          <w:b/>
          <w:bCs/>
          <w:color w:val="000000"/>
          <w:szCs w:val="21"/>
        </w:rPr>
        <w:t xml:space="preserve">  </w:t>
      </w:r>
      <w:r>
        <w:rPr>
          <w:rFonts w:hint="eastAsia"/>
          <w:b/>
          <w:bCs/>
          <w:color w:val="000000"/>
          <w:szCs w:val="21"/>
        </w:rPr>
        <w:t xml:space="preserve">   </w:t>
      </w:r>
      <w:r>
        <w:rPr>
          <w:b/>
          <w:bCs/>
          <w:color w:val="000000"/>
          <w:szCs w:val="21"/>
        </w:rPr>
        <w:t>毕业人数：</w:t>
      </w:r>
      <w:r>
        <w:rPr>
          <w:rFonts w:ascii="宋体" w:hAnsi="宋体" w:hint="eastAsia"/>
          <w:color w:val="000000"/>
          <w:szCs w:val="21"/>
        </w:rPr>
        <w:t>18</w:t>
      </w:r>
    </w:p>
    <w:p w14:paraId="67B4B30F" w14:textId="77777777" w:rsidR="0075201A" w:rsidRDefault="00000000">
      <w:pPr>
        <w:spacing w:line="440" w:lineRule="exact"/>
        <w:ind w:firstLineChars="200" w:firstLine="422"/>
        <w:contextualSpacing/>
        <w:rPr>
          <w:b/>
          <w:bCs/>
          <w:color w:val="000000"/>
          <w:szCs w:val="21"/>
          <w:lang w:val="zh-CN"/>
        </w:rPr>
      </w:pPr>
      <w:r>
        <w:rPr>
          <w:rFonts w:hint="eastAsia"/>
          <w:b/>
          <w:bCs/>
          <w:color w:val="000000"/>
          <w:szCs w:val="21"/>
          <w:lang w:val="zh-CN"/>
        </w:rPr>
        <w:t>学科</w:t>
      </w:r>
      <w:r>
        <w:rPr>
          <w:b/>
          <w:bCs/>
          <w:color w:val="000000"/>
          <w:szCs w:val="21"/>
          <w:lang w:val="zh-CN"/>
        </w:rPr>
        <w:t>概况：</w:t>
      </w:r>
      <w:r>
        <w:rPr>
          <w:rFonts w:ascii="宋体" w:hAnsi="宋体"/>
          <w:color w:val="000000"/>
          <w:kern w:val="0"/>
          <w:szCs w:val="21"/>
        </w:rPr>
        <w:t>机械工程</w:t>
      </w:r>
      <w:r>
        <w:rPr>
          <w:rFonts w:ascii="宋体" w:hAnsi="宋体" w:hint="eastAsia"/>
          <w:color w:val="000000"/>
          <w:kern w:val="0"/>
          <w:szCs w:val="21"/>
        </w:rPr>
        <w:t>一级学科下设机械制造及其自动化、</w:t>
      </w:r>
      <w:r>
        <w:rPr>
          <w:rFonts w:ascii="宋体" w:hAnsi="宋体" w:hint="eastAsia"/>
          <w:szCs w:val="21"/>
        </w:rPr>
        <w:t>机械电子工程、机械设计及理论和车辆工程4个二级学科；</w:t>
      </w:r>
      <w:r>
        <w:rPr>
          <w:rFonts w:ascii="宋体" w:hAnsi="宋体"/>
          <w:kern w:val="0"/>
          <w:szCs w:val="21"/>
        </w:rPr>
        <w:t>拥有结构合理、学术水平高的科研、教学队伍和先进的仪器设备与试验手段。该学科现有研究生指导教师</w:t>
      </w:r>
      <w:r>
        <w:rPr>
          <w:rFonts w:ascii="宋体" w:hAnsi="宋体" w:hint="eastAsia"/>
          <w:kern w:val="0"/>
          <w:szCs w:val="21"/>
        </w:rPr>
        <w:t>68</w:t>
      </w:r>
      <w:r>
        <w:rPr>
          <w:rFonts w:ascii="宋体" w:hAnsi="宋体"/>
          <w:kern w:val="0"/>
          <w:szCs w:val="21"/>
        </w:rPr>
        <w:t>人</w:t>
      </w:r>
      <w:r>
        <w:rPr>
          <w:rFonts w:ascii="宋体" w:hAnsi="宋体" w:hint="eastAsia"/>
          <w:kern w:val="0"/>
          <w:szCs w:val="21"/>
        </w:rPr>
        <w:t>，</w:t>
      </w:r>
      <w:r>
        <w:rPr>
          <w:rFonts w:ascii="宋体" w:hAnsi="宋体"/>
          <w:kern w:val="0"/>
          <w:szCs w:val="21"/>
        </w:rPr>
        <w:t>教授</w:t>
      </w:r>
      <w:r>
        <w:rPr>
          <w:rFonts w:ascii="宋体" w:hAnsi="宋体" w:hint="eastAsia"/>
          <w:kern w:val="0"/>
          <w:szCs w:val="21"/>
        </w:rPr>
        <w:t>24</w:t>
      </w:r>
      <w:r>
        <w:rPr>
          <w:rFonts w:ascii="宋体" w:hAnsi="宋体"/>
          <w:kern w:val="0"/>
          <w:szCs w:val="21"/>
        </w:rPr>
        <w:t>人，副教授</w:t>
      </w:r>
      <w:r>
        <w:rPr>
          <w:rFonts w:ascii="宋体" w:hAnsi="宋体" w:hint="eastAsia"/>
          <w:kern w:val="0"/>
          <w:szCs w:val="21"/>
        </w:rPr>
        <w:t>23</w:t>
      </w:r>
      <w:r>
        <w:rPr>
          <w:rFonts w:ascii="宋体" w:hAnsi="宋体"/>
          <w:kern w:val="0"/>
          <w:szCs w:val="21"/>
        </w:rPr>
        <w:t>人。学术队伍以高学历的中青年教师为骨干，学术思想活跃，科研工作紧密结合工程实际，注重“产、学、</w:t>
      </w:r>
      <w:proofErr w:type="gramStart"/>
      <w:r>
        <w:rPr>
          <w:rFonts w:ascii="宋体" w:hAnsi="宋体"/>
          <w:kern w:val="0"/>
          <w:szCs w:val="21"/>
        </w:rPr>
        <w:t>研</w:t>
      </w:r>
      <w:proofErr w:type="gramEnd"/>
      <w:r>
        <w:rPr>
          <w:rFonts w:ascii="宋体" w:hAnsi="宋体"/>
          <w:kern w:val="0"/>
          <w:szCs w:val="21"/>
        </w:rPr>
        <w:t>”的结合，形成了教学、科研和开发相互促进、共同发展的良性循环</w:t>
      </w:r>
      <w:r>
        <w:rPr>
          <w:rFonts w:ascii="宋体" w:hAnsi="宋体" w:hint="eastAsia"/>
          <w:kern w:val="0"/>
          <w:szCs w:val="21"/>
        </w:rPr>
        <w:t>，</w:t>
      </w:r>
      <w:r>
        <w:rPr>
          <w:rFonts w:ascii="宋体" w:hAnsi="宋体"/>
          <w:kern w:val="0"/>
          <w:szCs w:val="21"/>
        </w:rPr>
        <w:t>历届毕业研究生中有</w:t>
      </w:r>
      <w:r>
        <w:rPr>
          <w:rFonts w:ascii="宋体" w:hAnsi="宋体" w:hint="eastAsia"/>
          <w:kern w:val="0"/>
          <w:szCs w:val="21"/>
        </w:rPr>
        <w:t>3</w:t>
      </w:r>
      <w:r>
        <w:rPr>
          <w:rFonts w:ascii="宋体" w:hAnsi="宋体"/>
          <w:kern w:val="0"/>
          <w:szCs w:val="21"/>
        </w:rPr>
        <w:t>人获</w:t>
      </w:r>
      <w:r>
        <w:rPr>
          <w:rFonts w:ascii="宋体" w:hAnsi="宋体" w:hint="eastAsia"/>
          <w:kern w:val="0"/>
          <w:szCs w:val="21"/>
        </w:rPr>
        <w:t>山东省研究生</w:t>
      </w:r>
      <w:r>
        <w:rPr>
          <w:rFonts w:ascii="宋体" w:hAnsi="宋体"/>
          <w:kern w:val="0"/>
          <w:szCs w:val="21"/>
        </w:rPr>
        <w:t>优秀创新成果奖</w:t>
      </w:r>
      <w:r>
        <w:rPr>
          <w:rFonts w:ascii="宋体" w:hAnsi="宋体" w:hint="eastAsia"/>
          <w:kern w:val="0"/>
          <w:szCs w:val="21"/>
        </w:rPr>
        <w:t>,9人获山东省研究生优秀成果奖</w:t>
      </w:r>
      <w:r>
        <w:rPr>
          <w:rFonts w:ascii="宋体" w:hAnsi="宋体"/>
          <w:kern w:val="0"/>
          <w:szCs w:val="21"/>
        </w:rPr>
        <w:t>，</w:t>
      </w:r>
      <w:r>
        <w:rPr>
          <w:rFonts w:ascii="宋体" w:hAnsi="宋体" w:hint="eastAsia"/>
          <w:kern w:val="0"/>
          <w:szCs w:val="21"/>
        </w:rPr>
        <w:t>11</w:t>
      </w:r>
      <w:r>
        <w:rPr>
          <w:rFonts w:ascii="宋体" w:hAnsi="宋体"/>
          <w:kern w:val="0"/>
          <w:szCs w:val="21"/>
        </w:rPr>
        <w:t>人获</w:t>
      </w:r>
      <w:r>
        <w:rPr>
          <w:rFonts w:ascii="宋体" w:hAnsi="宋体" w:hint="eastAsia"/>
          <w:kern w:val="0"/>
          <w:szCs w:val="21"/>
        </w:rPr>
        <w:t>山东省</w:t>
      </w:r>
      <w:r>
        <w:rPr>
          <w:rFonts w:ascii="宋体" w:hAnsi="宋体"/>
          <w:kern w:val="0"/>
          <w:szCs w:val="21"/>
        </w:rPr>
        <w:t>优秀硕士学位论文。</w:t>
      </w:r>
    </w:p>
    <w:p w14:paraId="2783667E" w14:textId="77777777" w:rsidR="0075201A" w:rsidRDefault="00000000">
      <w:pPr>
        <w:autoSpaceDE w:val="0"/>
        <w:autoSpaceDN w:val="0"/>
        <w:spacing w:line="440" w:lineRule="exact"/>
        <w:ind w:firstLineChars="200" w:firstLine="422"/>
        <w:rPr>
          <w:b/>
          <w:bCs/>
          <w:color w:val="000000"/>
          <w:szCs w:val="21"/>
          <w:lang w:val="zh-CN"/>
        </w:rPr>
      </w:pPr>
      <w:r>
        <w:rPr>
          <w:b/>
          <w:bCs/>
          <w:color w:val="000000"/>
          <w:szCs w:val="21"/>
          <w:lang w:val="zh-CN"/>
        </w:rPr>
        <w:t>主要课程：</w:t>
      </w:r>
      <w:r>
        <w:rPr>
          <w:color w:val="000000"/>
          <w:szCs w:val="21"/>
          <w:lang w:val="zh-CN"/>
        </w:rPr>
        <w:t>高等机械原理、计算机控制技术、高等动力学、机电产品设计及应用、</w:t>
      </w:r>
      <w:r>
        <w:rPr>
          <w:rFonts w:hint="eastAsia"/>
          <w:color w:val="000000"/>
          <w:szCs w:val="21"/>
          <w:lang w:val="zh-CN"/>
        </w:rPr>
        <w:t>智能制造技术、虚拟现实技术、机械设计可靠性理论和方法、工程机械新技术、机械优化设计、机械振动理论、</w:t>
      </w:r>
      <w:r>
        <w:rPr>
          <w:color w:val="000000"/>
          <w:szCs w:val="21"/>
          <w:lang w:val="zh-CN"/>
        </w:rPr>
        <w:t>机电系统建模</w:t>
      </w:r>
      <w:r>
        <w:rPr>
          <w:rFonts w:hint="eastAsia"/>
          <w:color w:val="000000"/>
          <w:szCs w:val="21"/>
          <w:lang w:val="zh-CN"/>
        </w:rPr>
        <w:t>、</w:t>
      </w:r>
      <w:r>
        <w:rPr>
          <w:color w:val="000000"/>
          <w:szCs w:val="21"/>
          <w:lang w:val="zh-CN"/>
        </w:rPr>
        <w:t>分析及仿真、数据采集及处理、人工智能导论、机器视觉</w:t>
      </w:r>
      <w:r>
        <w:rPr>
          <w:rFonts w:hint="eastAsia"/>
          <w:color w:val="000000"/>
          <w:szCs w:val="21"/>
          <w:lang w:val="zh-CN"/>
        </w:rPr>
        <w:t>应用概论</w:t>
      </w:r>
      <w:r>
        <w:rPr>
          <w:color w:val="000000"/>
          <w:szCs w:val="21"/>
          <w:lang w:val="zh-CN"/>
        </w:rPr>
        <w:t>、数控技术、</w:t>
      </w:r>
      <w:r>
        <w:rPr>
          <w:rFonts w:hint="eastAsia"/>
          <w:color w:val="000000"/>
          <w:szCs w:val="21"/>
          <w:lang w:val="zh-CN"/>
        </w:rPr>
        <w:t>先进制造技术、产品寿命预测方法及应用、</w:t>
      </w:r>
      <w:r>
        <w:rPr>
          <w:color w:val="000000"/>
          <w:szCs w:val="21"/>
          <w:lang w:val="zh-CN"/>
        </w:rPr>
        <w:t>有限元分析、电控发动机燃烧及排放控制、车用发动机的电子控制过程及原理、高等流体力学、热流体的计算机数值模拟</w:t>
      </w:r>
      <w:r>
        <w:rPr>
          <w:rFonts w:hint="eastAsia"/>
          <w:color w:val="000000"/>
          <w:szCs w:val="21"/>
          <w:lang w:val="zh-CN"/>
        </w:rPr>
        <w:t>等。</w:t>
      </w:r>
    </w:p>
    <w:p w14:paraId="151CC570" w14:textId="77777777" w:rsidR="0075201A" w:rsidRDefault="0075201A">
      <w:pPr>
        <w:autoSpaceDE w:val="0"/>
        <w:autoSpaceDN w:val="0"/>
        <w:spacing w:line="360" w:lineRule="auto"/>
        <w:rPr>
          <w:color w:val="000000"/>
          <w:szCs w:val="21"/>
          <w:lang w:val="zh-CN"/>
        </w:rPr>
      </w:pPr>
    </w:p>
    <w:p w14:paraId="48CD2C07" w14:textId="77777777" w:rsidR="0075201A" w:rsidRDefault="00000000">
      <w:pPr>
        <w:autoSpaceDE w:val="0"/>
        <w:autoSpaceDN w:val="0"/>
        <w:spacing w:line="360" w:lineRule="exact"/>
        <w:ind w:left="413"/>
        <w:rPr>
          <w:rFonts w:ascii="宋体" w:hAnsi="宋体" w:hint="eastAsia"/>
          <w:b/>
          <w:bCs/>
          <w:color w:val="000000"/>
          <w:szCs w:val="21"/>
        </w:rPr>
      </w:pPr>
      <w:r>
        <w:rPr>
          <w:rFonts w:ascii="宋体" w:hAnsi="宋体" w:hint="eastAsia"/>
          <w:b/>
          <w:bCs/>
          <w:color w:val="000000"/>
          <w:szCs w:val="21"/>
        </w:rPr>
        <w:t xml:space="preserve">● </w:t>
      </w:r>
      <w:r>
        <w:rPr>
          <w:rFonts w:hint="eastAsia"/>
          <w:b/>
          <w:bCs/>
          <w:color w:val="000000"/>
          <w:szCs w:val="21"/>
        </w:rPr>
        <w:t>机械领域</w:t>
      </w:r>
    </w:p>
    <w:p w14:paraId="7CB2A676" w14:textId="77777777" w:rsidR="0075201A" w:rsidRDefault="00000000">
      <w:pPr>
        <w:autoSpaceDE w:val="0"/>
        <w:autoSpaceDN w:val="0"/>
        <w:spacing w:line="440" w:lineRule="exact"/>
        <w:ind w:firstLineChars="200" w:firstLine="422"/>
        <w:rPr>
          <w:b/>
          <w:bCs/>
          <w:color w:val="000000"/>
          <w:szCs w:val="21"/>
        </w:rPr>
      </w:pPr>
      <w:r>
        <w:rPr>
          <w:b/>
          <w:bCs/>
          <w:color w:val="000000"/>
          <w:szCs w:val="21"/>
        </w:rPr>
        <w:t>学制：</w:t>
      </w:r>
      <w:r>
        <w:rPr>
          <w:bCs/>
          <w:color w:val="000000"/>
          <w:szCs w:val="21"/>
        </w:rPr>
        <w:t>三年</w:t>
      </w:r>
      <w:r>
        <w:rPr>
          <w:b/>
          <w:bCs/>
          <w:color w:val="000000"/>
          <w:szCs w:val="21"/>
        </w:rPr>
        <w:t xml:space="preserve"> </w:t>
      </w:r>
      <w:r>
        <w:rPr>
          <w:rFonts w:hint="eastAsia"/>
          <w:b/>
          <w:bCs/>
          <w:color w:val="000000"/>
          <w:szCs w:val="21"/>
        </w:rPr>
        <w:t xml:space="preserve">   </w:t>
      </w:r>
      <w:r>
        <w:rPr>
          <w:b/>
          <w:bCs/>
          <w:color w:val="000000"/>
          <w:szCs w:val="21"/>
        </w:rPr>
        <w:t>学历层次：</w:t>
      </w:r>
      <w:r>
        <w:rPr>
          <w:bCs/>
          <w:color w:val="000000"/>
          <w:szCs w:val="21"/>
        </w:rPr>
        <w:t>研究生</w:t>
      </w:r>
      <w:r>
        <w:rPr>
          <w:b/>
          <w:bCs/>
          <w:color w:val="000000"/>
          <w:szCs w:val="21"/>
        </w:rPr>
        <w:t xml:space="preserve"> </w:t>
      </w:r>
      <w:r>
        <w:rPr>
          <w:rFonts w:hint="eastAsia"/>
          <w:b/>
          <w:bCs/>
          <w:color w:val="000000"/>
          <w:szCs w:val="21"/>
        </w:rPr>
        <w:t xml:space="preserve">    </w:t>
      </w:r>
      <w:r>
        <w:rPr>
          <w:b/>
          <w:bCs/>
          <w:color w:val="000000"/>
          <w:szCs w:val="21"/>
        </w:rPr>
        <w:t>授予学位：</w:t>
      </w:r>
      <w:r>
        <w:rPr>
          <w:rFonts w:hint="eastAsia"/>
          <w:bCs/>
          <w:color w:val="000000"/>
          <w:szCs w:val="21"/>
        </w:rPr>
        <w:t>机械</w:t>
      </w:r>
      <w:r>
        <w:rPr>
          <w:bCs/>
          <w:color w:val="000000"/>
          <w:szCs w:val="21"/>
        </w:rPr>
        <w:t>硕士</w:t>
      </w:r>
      <w:r>
        <w:rPr>
          <w:b/>
          <w:bCs/>
          <w:color w:val="000000"/>
          <w:szCs w:val="21"/>
        </w:rPr>
        <w:t xml:space="preserve">  </w:t>
      </w:r>
      <w:r>
        <w:rPr>
          <w:rFonts w:hint="eastAsia"/>
          <w:b/>
          <w:bCs/>
          <w:color w:val="000000"/>
          <w:szCs w:val="21"/>
        </w:rPr>
        <w:t xml:space="preserve">   </w:t>
      </w:r>
      <w:r>
        <w:rPr>
          <w:b/>
          <w:bCs/>
          <w:color w:val="000000"/>
          <w:szCs w:val="21"/>
        </w:rPr>
        <w:t>毕业人数：</w:t>
      </w:r>
      <w:r>
        <w:rPr>
          <w:rFonts w:ascii="宋体" w:hAnsi="宋体" w:hint="eastAsia"/>
          <w:color w:val="000000"/>
          <w:szCs w:val="21"/>
        </w:rPr>
        <w:t>49</w:t>
      </w:r>
    </w:p>
    <w:p w14:paraId="69E17CE4" w14:textId="77777777" w:rsidR="0075201A" w:rsidRDefault="00000000">
      <w:pPr>
        <w:spacing w:line="440" w:lineRule="exact"/>
        <w:ind w:firstLineChars="200" w:firstLine="422"/>
        <w:contextualSpacing/>
        <w:rPr>
          <w:b/>
          <w:bCs/>
          <w:color w:val="000000"/>
          <w:szCs w:val="21"/>
          <w:lang w:val="zh-CN"/>
        </w:rPr>
      </w:pPr>
      <w:r>
        <w:rPr>
          <w:rFonts w:hint="eastAsia"/>
          <w:b/>
          <w:bCs/>
          <w:color w:val="000000"/>
          <w:szCs w:val="21"/>
          <w:lang w:val="zh-CN"/>
        </w:rPr>
        <w:t>学科</w:t>
      </w:r>
      <w:r>
        <w:rPr>
          <w:b/>
          <w:bCs/>
          <w:color w:val="000000"/>
          <w:szCs w:val="21"/>
          <w:lang w:val="zh-CN"/>
        </w:rPr>
        <w:t>概况：</w:t>
      </w:r>
      <w:r>
        <w:rPr>
          <w:rFonts w:ascii="宋体" w:hAnsi="宋体"/>
          <w:color w:val="000000"/>
          <w:kern w:val="0"/>
          <w:szCs w:val="21"/>
        </w:rPr>
        <w:t>机械</w:t>
      </w:r>
      <w:r>
        <w:rPr>
          <w:rFonts w:ascii="宋体" w:hAnsi="宋体" w:hint="eastAsia"/>
          <w:color w:val="000000"/>
          <w:kern w:val="0"/>
          <w:szCs w:val="21"/>
        </w:rPr>
        <w:t>领域下设机械制造及其自动化、</w:t>
      </w:r>
      <w:r>
        <w:rPr>
          <w:rFonts w:ascii="宋体" w:hAnsi="宋体" w:hint="eastAsia"/>
          <w:szCs w:val="21"/>
        </w:rPr>
        <w:t>机械电子工程、机械设计及理论和车辆工程4个方向；</w:t>
      </w:r>
      <w:r>
        <w:rPr>
          <w:rFonts w:ascii="宋体" w:hAnsi="宋体"/>
          <w:color w:val="000000"/>
          <w:kern w:val="0"/>
          <w:szCs w:val="21"/>
        </w:rPr>
        <w:t>拥有结构合理、学术水平高的科研、教学队伍和先进的仪器设备与试验手段。该学科现有</w:t>
      </w:r>
      <w:r>
        <w:rPr>
          <w:rFonts w:ascii="宋体" w:hAnsi="宋体"/>
          <w:kern w:val="0"/>
          <w:szCs w:val="21"/>
        </w:rPr>
        <w:t>研究生指导教师</w:t>
      </w:r>
      <w:r>
        <w:rPr>
          <w:rFonts w:ascii="宋体" w:hAnsi="宋体" w:hint="eastAsia"/>
          <w:kern w:val="0"/>
          <w:szCs w:val="21"/>
        </w:rPr>
        <w:t>68</w:t>
      </w:r>
      <w:r>
        <w:rPr>
          <w:rFonts w:ascii="宋体" w:hAnsi="宋体"/>
          <w:kern w:val="0"/>
          <w:szCs w:val="21"/>
        </w:rPr>
        <w:t>人</w:t>
      </w:r>
      <w:r>
        <w:rPr>
          <w:rFonts w:ascii="宋体" w:hAnsi="宋体" w:hint="eastAsia"/>
          <w:kern w:val="0"/>
          <w:szCs w:val="21"/>
        </w:rPr>
        <w:t>，</w:t>
      </w:r>
      <w:r>
        <w:rPr>
          <w:rFonts w:ascii="宋体" w:hAnsi="宋体"/>
          <w:kern w:val="0"/>
          <w:szCs w:val="21"/>
        </w:rPr>
        <w:t>教授</w:t>
      </w:r>
      <w:r>
        <w:rPr>
          <w:rFonts w:ascii="宋体" w:hAnsi="宋体" w:hint="eastAsia"/>
          <w:kern w:val="0"/>
          <w:szCs w:val="21"/>
        </w:rPr>
        <w:t>24</w:t>
      </w:r>
      <w:r>
        <w:rPr>
          <w:rFonts w:ascii="宋体" w:hAnsi="宋体"/>
          <w:kern w:val="0"/>
          <w:szCs w:val="21"/>
        </w:rPr>
        <w:t>人，副教授</w:t>
      </w:r>
      <w:r>
        <w:rPr>
          <w:rFonts w:ascii="宋体" w:hAnsi="宋体" w:hint="eastAsia"/>
          <w:kern w:val="0"/>
          <w:szCs w:val="21"/>
        </w:rPr>
        <w:t>23</w:t>
      </w:r>
      <w:r>
        <w:rPr>
          <w:rFonts w:ascii="宋体" w:hAnsi="宋体"/>
          <w:kern w:val="0"/>
          <w:szCs w:val="21"/>
        </w:rPr>
        <w:t>人。学术队伍以高学历的中青年教师为骨干，学术思想活跃，科研工作紧密</w:t>
      </w:r>
      <w:r>
        <w:rPr>
          <w:rFonts w:ascii="宋体" w:hAnsi="宋体"/>
          <w:color w:val="000000"/>
          <w:kern w:val="0"/>
          <w:szCs w:val="21"/>
        </w:rPr>
        <w:t>结合工程实际，注重“产、学、</w:t>
      </w:r>
      <w:proofErr w:type="gramStart"/>
      <w:r>
        <w:rPr>
          <w:rFonts w:ascii="宋体" w:hAnsi="宋体"/>
          <w:color w:val="000000"/>
          <w:kern w:val="0"/>
          <w:szCs w:val="21"/>
        </w:rPr>
        <w:t>研</w:t>
      </w:r>
      <w:proofErr w:type="gramEnd"/>
      <w:r>
        <w:rPr>
          <w:rFonts w:ascii="宋体" w:hAnsi="宋体"/>
          <w:color w:val="000000"/>
          <w:kern w:val="0"/>
          <w:szCs w:val="21"/>
        </w:rPr>
        <w:t>”的结合，形成了教学、科研和开发相互促进、共同发展的良性循环</w:t>
      </w:r>
      <w:r>
        <w:rPr>
          <w:rFonts w:ascii="宋体" w:hAnsi="宋体" w:hint="eastAsia"/>
          <w:color w:val="000000"/>
          <w:kern w:val="0"/>
          <w:szCs w:val="21"/>
        </w:rPr>
        <w:t>，</w:t>
      </w:r>
      <w:r>
        <w:rPr>
          <w:rFonts w:ascii="宋体" w:hAnsi="宋体"/>
          <w:color w:val="000000"/>
          <w:kern w:val="0"/>
          <w:szCs w:val="21"/>
        </w:rPr>
        <w:t>历届毕业研究生中有</w:t>
      </w:r>
      <w:r>
        <w:rPr>
          <w:rFonts w:ascii="宋体" w:hAnsi="宋体" w:hint="eastAsia"/>
          <w:color w:val="000000"/>
          <w:kern w:val="0"/>
          <w:szCs w:val="21"/>
        </w:rPr>
        <w:t>2</w:t>
      </w:r>
      <w:r>
        <w:rPr>
          <w:rFonts w:ascii="宋体" w:hAnsi="宋体"/>
          <w:color w:val="000000"/>
          <w:kern w:val="0"/>
          <w:szCs w:val="21"/>
        </w:rPr>
        <w:t>人获</w:t>
      </w:r>
      <w:r>
        <w:rPr>
          <w:rFonts w:ascii="宋体" w:hAnsi="宋体" w:hint="eastAsia"/>
          <w:color w:val="000000"/>
          <w:kern w:val="0"/>
          <w:szCs w:val="21"/>
        </w:rPr>
        <w:t>山东省研究生</w:t>
      </w:r>
      <w:proofErr w:type="gramStart"/>
      <w:r>
        <w:rPr>
          <w:rFonts w:ascii="宋体" w:hAnsi="宋体"/>
          <w:color w:val="000000"/>
          <w:kern w:val="0"/>
          <w:szCs w:val="21"/>
        </w:rPr>
        <w:t>优秀</w:t>
      </w:r>
      <w:r>
        <w:rPr>
          <w:rFonts w:ascii="宋体" w:hAnsi="宋体" w:hint="eastAsia"/>
          <w:color w:val="000000"/>
          <w:kern w:val="0"/>
          <w:szCs w:val="21"/>
        </w:rPr>
        <w:t>实践</w:t>
      </w:r>
      <w:proofErr w:type="gramEnd"/>
      <w:r>
        <w:rPr>
          <w:rFonts w:ascii="宋体" w:hAnsi="宋体" w:hint="eastAsia"/>
          <w:color w:val="000000"/>
          <w:kern w:val="0"/>
          <w:szCs w:val="21"/>
        </w:rPr>
        <w:t>成果奖,1</w:t>
      </w:r>
      <w:r>
        <w:rPr>
          <w:rFonts w:ascii="宋体" w:hAnsi="宋体"/>
          <w:color w:val="000000"/>
          <w:kern w:val="0"/>
          <w:szCs w:val="21"/>
        </w:rPr>
        <w:t>人获</w:t>
      </w:r>
      <w:r>
        <w:rPr>
          <w:rFonts w:ascii="宋体" w:hAnsi="宋体" w:hint="eastAsia"/>
          <w:color w:val="000000"/>
          <w:kern w:val="0"/>
          <w:szCs w:val="21"/>
        </w:rPr>
        <w:t>山东省</w:t>
      </w:r>
      <w:r>
        <w:rPr>
          <w:rFonts w:ascii="宋体" w:hAnsi="宋体"/>
          <w:color w:val="000000"/>
          <w:kern w:val="0"/>
          <w:szCs w:val="21"/>
        </w:rPr>
        <w:t>优秀硕士学位论文。</w:t>
      </w:r>
    </w:p>
    <w:p w14:paraId="6BE1F7B8" w14:textId="77777777" w:rsidR="0075201A" w:rsidRDefault="00000000">
      <w:pPr>
        <w:autoSpaceDE w:val="0"/>
        <w:autoSpaceDN w:val="0"/>
        <w:spacing w:line="440" w:lineRule="exact"/>
        <w:ind w:firstLineChars="200" w:firstLine="422"/>
        <w:rPr>
          <w:b/>
          <w:bCs/>
          <w:color w:val="000000"/>
          <w:szCs w:val="21"/>
          <w:lang w:val="zh-CN"/>
        </w:rPr>
      </w:pPr>
      <w:r>
        <w:rPr>
          <w:b/>
          <w:bCs/>
          <w:color w:val="000000"/>
          <w:szCs w:val="21"/>
          <w:lang w:val="zh-CN"/>
        </w:rPr>
        <w:t>主要课程：</w:t>
      </w:r>
      <w:r>
        <w:rPr>
          <w:color w:val="000000"/>
          <w:szCs w:val="21"/>
          <w:lang w:val="zh-CN"/>
        </w:rPr>
        <w:t>高等机械原理、计算机控制技术、</w:t>
      </w:r>
      <w:r>
        <w:rPr>
          <w:rFonts w:hint="eastAsia"/>
          <w:color w:val="000000"/>
          <w:szCs w:val="21"/>
          <w:lang w:val="zh-CN"/>
        </w:rPr>
        <w:t>机电一体化与测控技术、</w:t>
      </w:r>
      <w:r>
        <w:rPr>
          <w:color w:val="000000"/>
          <w:szCs w:val="21"/>
          <w:lang w:val="zh-CN"/>
        </w:rPr>
        <w:t>机电系统建模</w:t>
      </w:r>
      <w:r>
        <w:rPr>
          <w:rFonts w:hint="eastAsia"/>
          <w:color w:val="000000"/>
          <w:szCs w:val="21"/>
          <w:lang w:val="zh-CN"/>
        </w:rPr>
        <w:t>、</w:t>
      </w:r>
      <w:r>
        <w:rPr>
          <w:color w:val="000000"/>
          <w:szCs w:val="21"/>
          <w:lang w:val="zh-CN"/>
        </w:rPr>
        <w:t>分析及仿真、</w:t>
      </w:r>
      <w:r>
        <w:rPr>
          <w:rFonts w:hint="eastAsia"/>
          <w:color w:val="000000"/>
          <w:szCs w:val="21"/>
          <w:lang w:val="zh-CN"/>
        </w:rPr>
        <w:t>机械设计可靠性理论和方法、工程机械新技术、机械优化设计、智能制造技术、虚拟现实技术、建筑幕墙技术、绿色设计与制造、汽车轻量化、新能源汽车技术等。</w:t>
      </w:r>
    </w:p>
    <w:p w14:paraId="7FA937CB" w14:textId="77777777" w:rsidR="0075201A" w:rsidRDefault="0075201A">
      <w:pPr>
        <w:spacing w:line="360" w:lineRule="auto"/>
        <w:rPr>
          <w:rFonts w:ascii="宋体" w:hAnsi="宋体" w:hint="eastAsia"/>
          <w:b/>
          <w:bCs/>
          <w:color w:val="000000"/>
          <w:szCs w:val="21"/>
        </w:rPr>
      </w:pPr>
    </w:p>
    <w:p w14:paraId="202D3279" w14:textId="77777777" w:rsidR="0075201A" w:rsidRDefault="00000000">
      <w:pPr>
        <w:spacing w:line="440" w:lineRule="exact"/>
        <w:rPr>
          <w:rFonts w:ascii="宋体" w:hAnsi="宋体" w:hint="eastAsia"/>
          <w:b/>
          <w:bCs/>
          <w:color w:val="000000"/>
          <w:szCs w:val="21"/>
        </w:rPr>
      </w:pPr>
      <w:r>
        <w:rPr>
          <w:rFonts w:ascii="宋体" w:hAnsi="宋体" w:hint="eastAsia"/>
          <w:b/>
          <w:bCs/>
          <w:color w:val="000000"/>
          <w:szCs w:val="21"/>
        </w:rPr>
        <w:t>●</w:t>
      </w:r>
      <w:r>
        <w:rPr>
          <w:rFonts w:ascii="宋体" w:hAnsi="宋体" w:hint="eastAsia"/>
          <w:b/>
          <w:szCs w:val="21"/>
        </w:rPr>
        <w:t>机械工程</w:t>
      </w:r>
    </w:p>
    <w:p w14:paraId="7E9CE17E" w14:textId="77777777" w:rsidR="0075201A" w:rsidRDefault="00000000">
      <w:pPr>
        <w:tabs>
          <w:tab w:val="left" w:pos="3600"/>
        </w:tabs>
        <w:spacing w:line="440" w:lineRule="exact"/>
        <w:ind w:firstLineChars="196" w:firstLine="413"/>
        <w:rPr>
          <w:rFonts w:ascii="宋体" w:hAnsi="宋体" w:hint="eastAsia"/>
          <w:b/>
          <w:szCs w:val="21"/>
        </w:rPr>
      </w:pPr>
      <w:r>
        <w:rPr>
          <w:rFonts w:ascii="宋体" w:hAnsi="宋体" w:hint="eastAsia"/>
          <w:b/>
          <w:szCs w:val="21"/>
        </w:rPr>
        <w:t>学制：</w:t>
      </w:r>
      <w:r>
        <w:rPr>
          <w:rFonts w:ascii="宋体" w:hAnsi="宋体" w:hint="eastAsia"/>
          <w:szCs w:val="21"/>
        </w:rPr>
        <w:t xml:space="preserve">四年或两年  </w:t>
      </w:r>
      <w:r>
        <w:rPr>
          <w:rFonts w:ascii="宋体" w:hAnsi="宋体" w:hint="eastAsia"/>
          <w:b/>
          <w:szCs w:val="21"/>
        </w:rPr>
        <w:t>学历层次</w:t>
      </w:r>
      <w:r>
        <w:rPr>
          <w:rFonts w:ascii="宋体" w:hAnsi="宋体" w:hint="eastAsia"/>
          <w:szCs w:val="21"/>
        </w:rPr>
        <w:t xml:space="preserve">：本科    </w:t>
      </w:r>
      <w:r>
        <w:rPr>
          <w:rFonts w:ascii="宋体" w:hAnsi="宋体" w:hint="eastAsia"/>
          <w:b/>
          <w:szCs w:val="21"/>
        </w:rPr>
        <w:t>授予学位：</w:t>
      </w:r>
      <w:r>
        <w:rPr>
          <w:rFonts w:ascii="宋体" w:hAnsi="宋体" w:hint="eastAsia"/>
          <w:szCs w:val="21"/>
        </w:rPr>
        <w:t>工</w:t>
      </w:r>
      <w:proofErr w:type="gramStart"/>
      <w:r>
        <w:rPr>
          <w:rFonts w:ascii="宋体" w:hAnsi="宋体" w:hint="eastAsia"/>
          <w:szCs w:val="21"/>
        </w:rPr>
        <w:t>学</w:t>
      </w:r>
      <w:proofErr w:type="gramEnd"/>
      <w:r>
        <w:rPr>
          <w:rFonts w:ascii="宋体" w:hAnsi="宋体" w:hint="eastAsia"/>
          <w:szCs w:val="21"/>
        </w:rPr>
        <w:t xml:space="preserve">学士  </w:t>
      </w:r>
      <w:r>
        <w:rPr>
          <w:rFonts w:ascii="宋体" w:hAnsi="宋体" w:hint="eastAsia"/>
          <w:b/>
          <w:szCs w:val="21"/>
        </w:rPr>
        <w:t>毕业人数</w:t>
      </w:r>
      <w:r>
        <w:rPr>
          <w:rFonts w:ascii="宋体" w:hAnsi="宋体" w:hint="eastAsia"/>
          <w:szCs w:val="21"/>
        </w:rPr>
        <w:t>：</w:t>
      </w:r>
      <w:r>
        <w:rPr>
          <w:rFonts w:ascii="宋体" w:hAnsi="宋体"/>
          <w:szCs w:val="21"/>
        </w:rPr>
        <w:t>28</w:t>
      </w:r>
      <w:r>
        <w:rPr>
          <w:rFonts w:ascii="宋体" w:hAnsi="宋体" w:hint="eastAsia"/>
          <w:szCs w:val="21"/>
        </w:rPr>
        <w:t>4</w:t>
      </w:r>
    </w:p>
    <w:p w14:paraId="22FD94DE" w14:textId="77777777" w:rsidR="0075201A" w:rsidRDefault="00000000">
      <w:pPr>
        <w:spacing w:line="440" w:lineRule="exact"/>
        <w:ind w:firstLineChars="196" w:firstLine="413"/>
        <w:rPr>
          <w:rFonts w:ascii="宋体" w:hAnsi="宋体" w:hint="eastAsia"/>
          <w:b/>
          <w:color w:val="000000"/>
          <w:szCs w:val="21"/>
        </w:rPr>
      </w:pPr>
      <w:r>
        <w:rPr>
          <w:rFonts w:ascii="宋体" w:hAnsi="宋体" w:hint="eastAsia"/>
          <w:b/>
          <w:color w:val="000000"/>
          <w:szCs w:val="21"/>
        </w:rPr>
        <w:t>专业介绍</w:t>
      </w:r>
      <w:r>
        <w:rPr>
          <w:rFonts w:ascii="宋体" w:hAnsi="宋体" w:hint="eastAsia"/>
          <w:color w:val="000000"/>
          <w:szCs w:val="21"/>
        </w:rPr>
        <w:t>：机械工程专业是学校最早成立的专业之一，是国家级一流专业建设点、教育部“卓越工程师教育培养计划”专业、山东省一流本科专业、山东省省级品牌专业、山东省首批应用型名校重点建设专业、山东省高水平应用型立项建设专业，设有机械工程学术型硕士点和机械专业学位硕士点。现有专任教</w:t>
      </w:r>
      <w:r>
        <w:rPr>
          <w:rFonts w:ascii="宋体" w:hAnsi="宋体" w:hint="eastAsia"/>
          <w:color w:val="000000"/>
          <w:szCs w:val="21"/>
        </w:rPr>
        <w:lastRenderedPageBreak/>
        <w:t>师68人，其中教授16人，副教授26人，高级实验师2人，兼职博士生导师1人、硕士生导师44人，教师博士化率达70%，拥有山东省有突出贡献的中青年专家等省部级称号获得者10人次，</w:t>
      </w:r>
      <w:r>
        <w:rPr>
          <w:rFonts w:ascii="宋体" w:hAnsi="宋体" w:hint="eastAsia"/>
          <w:szCs w:val="21"/>
        </w:rPr>
        <w:t>山东省高等学校“青创人才引育计划”团队3个。</w:t>
      </w:r>
    </w:p>
    <w:p w14:paraId="4391AD37" w14:textId="77777777" w:rsidR="0075201A" w:rsidRDefault="00000000">
      <w:pPr>
        <w:spacing w:line="440" w:lineRule="exact"/>
        <w:ind w:firstLineChars="196" w:firstLine="412"/>
        <w:rPr>
          <w:rFonts w:ascii="宋体" w:hAnsi="宋体" w:hint="eastAsia"/>
          <w:szCs w:val="21"/>
        </w:rPr>
      </w:pPr>
      <w:r>
        <w:rPr>
          <w:rFonts w:ascii="宋体" w:hAnsi="宋体" w:hint="eastAsia"/>
          <w:szCs w:val="21"/>
        </w:rPr>
        <w:t>专业拥有国家级建筑工程及装备虚拟仿真实验教学中心、山东省绿色制造工艺及其智能装备工程技术研究中心、山东省起重机械健康智能诊断工程研究中心等省部级以上教学科研平台6个。近5年，获得省级教学成果奖一等奖2项、二等奖2项，主持国家级教研项目2项、省部级教研项目5项，获评国家级一流课程2门、省级一流课程7门、省级</w:t>
      </w:r>
      <w:proofErr w:type="gramStart"/>
      <w:r>
        <w:rPr>
          <w:rFonts w:ascii="宋体" w:hAnsi="宋体" w:hint="eastAsia"/>
          <w:szCs w:val="21"/>
        </w:rPr>
        <w:t>课程思政示范</w:t>
      </w:r>
      <w:proofErr w:type="gramEnd"/>
      <w:r>
        <w:rPr>
          <w:rFonts w:ascii="宋体" w:hAnsi="宋体" w:hint="eastAsia"/>
          <w:szCs w:val="21"/>
        </w:rPr>
        <w:t>课程1门，立项省级基层教学组织1项。注重工程训</w:t>
      </w:r>
      <w:r>
        <w:rPr>
          <w:rFonts w:ascii="宋体" w:hAnsi="宋体" w:hint="eastAsia"/>
          <w:color w:val="000000"/>
          <w:szCs w:val="21"/>
        </w:rPr>
        <w:t>练、课程设计、创新创业等实践环节，近2年学生在全国大学生先进成图技术与产品信息建模创新大赛、全国大学生机械创新设计大赛获国家级奖项12项、省部级奖项230余项。</w:t>
      </w:r>
    </w:p>
    <w:p w14:paraId="04238F8F" w14:textId="77777777" w:rsidR="0075201A" w:rsidRDefault="00000000">
      <w:pPr>
        <w:spacing w:line="440" w:lineRule="exact"/>
        <w:ind w:firstLineChars="196" w:firstLine="412"/>
        <w:rPr>
          <w:rFonts w:ascii="宋体" w:hAnsi="宋体" w:hint="eastAsia"/>
          <w:color w:val="000000"/>
          <w:szCs w:val="21"/>
        </w:rPr>
      </w:pPr>
      <w:r>
        <w:rPr>
          <w:rFonts w:ascii="宋体" w:hAnsi="宋体" w:hint="eastAsia"/>
          <w:color w:val="000000"/>
          <w:szCs w:val="21"/>
        </w:rPr>
        <w:t>专业围绕建筑机械与智能装备学科前沿，秉持“厚基础、宽口径、强实践、重创新”的人才培养理念，以学生能力培养为导向，构建“专业+方向”的培养方案，设置建筑机械与设备、机械制造及自动化、塑性制造技术与装备、门窗幕墙技术与装备、创新工程5个专业方向，逐步形成理论与实践有机融合的一体化创新人才培养模式。</w:t>
      </w:r>
    </w:p>
    <w:p w14:paraId="4141AB4E" w14:textId="77777777" w:rsidR="0075201A" w:rsidRDefault="00000000">
      <w:pPr>
        <w:autoSpaceDE w:val="0"/>
        <w:autoSpaceDN w:val="0"/>
        <w:spacing w:line="440" w:lineRule="exact"/>
        <w:ind w:firstLineChars="200" w:firstLine="422"/>
        <w:jc w:val="left"/>
        <w:rPr>
          <w:rFonts w:ascii="宋体" w:hAnsi="宋体" w:hint="eastAsia"/>
          <w:b/>
          <w:color w:val="000000"/>
          <w:szCs w:val="21"/>
        </w:rPr>
      </w:pPr>
      <w:r>
        <w:rPr>
          <w:rFonts w:ascii="宋体" w:hAnsi="宋体" w:hint="eastAsia"/>
          <w:b/>
          <w:color w:val="000000"/>
          <w:szCs w:val="21"/>
        </w:rPr>
        <w:t>主要课程</w:t>
      </w:r>
      <w:r>
        <w:rPr>
          <w:rFonts w:ascii="宋体" w:hAnsi="宋体" w:hint="eastAsia"/>
          <w:color w:val="000000"/>
          <w:szCs w:val="21"/>
        </w:rPr>
        <w:t>：</w:t>
      </w:r>
      <w:r>
        <w:rPr>
          <w:rFonts w:ascii="宋体" w:hAnsi="宋体" w:hint="eastAsia"/>
          <w:color w:val="000000"/>
          <w:kern w:val="0"/>
          <w:szCs w:val="21"/>
          <w:lang w:val="zh-CN"/>
        </w:rPr>
        <w:t>机械原理、机械设计、液压与气压传动、结构力学（机械）、电工学、机械工程控制基础、互换性与技术测量基础、计算机绘图与三维造型、机械制造技术基础、金属材料与热处理、发明问题解决理论、现代设计方法与产品创新、数控加工技术等。</w:t>
      </w:r>
    </w:p>
    <w:p w14:paraId="3E44CC3C" w14:textId="77777777" w:rsidR="0075201A" w:rsidRDefault="00000000">
      <w:pPr>
        <w:spacing w:line="440" w:lineRule="exact"/>
        <w:ind w:firstLineChars="196" w:firstLine="413"/>
        <w:rPr>
          <w:rFonts w:ascii="宋体" w:hAnsi="宋体" w:hint="eastAsia"/>
          <w:b/>
          <w:color w:val="000000"/>
          <w:szCs w:val="21"/>
        </w:rPr>
      </w:pPr>
      <w:r>
        <w:rPr>
          <w:rFonts w:ascii="宋体" w:hAnsi="宋体" w:hint="eastAsia"/>
          <w:b/>
          <w:color w:val="000000"/>
          <w:szCs w:val="21"/>
        </w:rPr>
        <w:t>毕业去向：</w:t>
      </w:r>
      <w:r>
        <w:rPr>
          <w:rFonts w:ascii="宋体" w:hAnsi="宋体" w:hint="eastAsia"/>
          <w:color w:val="000000"/>
          <w:szCs w:val="21"/>
        </w:rPr>
        <w:t>毕业生可到科研院所、政府机关、建筑机械行业企业等单位从事与专业有关的产品设计与开发、系统维护与运行管理等工作。专业毕业生凭借扎实的理论基础，踏实的工作作风，突出的创新实践能力，获得企事业单位的高度认可。</w:t>
      </w:r>
    </w:p>
    <w:p w14:paraId="598D357B" w14:textId="77777777" w:rsidR="0075201A" w:rsidRDefault="0075201A">
      <w:pPr>
        <w:tabs>
          <w:tab w:val="left" w:pos="1620"/>
          <w:tab w:val="left" w:pos="3600"/>
          <w:tab w:val="left" w:pos="4860"/>
        </w:tabs>
        <w:spacing w:line="360" w:lineRule="auto"/>
        <w:ind w:firstLineChars="196" w:firstLine="413"/>
        <w:rPr>
          <w:rFonts w:ascii="宋体" w:hAnsi="宋体" w:hint="eastAsia"/>
          <w:b/>
          <w:bCs/>
          <w:color w:val="000000"/>
          <w:szCs w:val="21"/>
        </w:rPr>
      </w:pPr>
    </w:p>
    <w:p w14:paraId="1FEF2E8F" w14:textId="77777777" w:rsidR="0075201A" w:rsidRDefault="00000000">
      <w:pPr>
        <w:tabs>
          <w:tab w:val="left" w:pos="1620"/>
          <w:tab w:val="left" w:pos="3600"/>
          <w:tab w:val="left" w:pos="4860"/>
        </w:tabs>
        <w:spacing w:line="360" w:lineRule="auto"/>
        <w:ind w:firstLineChars="196" w:firstLine="413"/>
        <w:rPr>
          <w:rFonts w:ascii="宋体" w:hAnsi="宋体" w:hint="eastAsia"/>
          <w:b/>
          <w:bCs/>
          <w:color w:val="000000"/>
          <w:szCs w:val="21"/>
        </w:rPr>
      </w:pPr>
      <w:r>
        <w:rPr>
          <w:rFonts w:ascii="宋体" w:hAnsi="宋体" w:hint="eastAsia"/>
          <w:b/>
          <w:bCs/>
          <w:color w:val="000000"/>
          <w:szCs w:val="21"/>
        </w:rPr>
        <w:t>●机械电子工程专业</w:t>
      </w:r>
    </w:p>
    <w:p w14:paraId="0784EC23" w14:textId="77777777" w:rsidR="0075201A" w:rsidRDefault="00000000">
      <w:pPr>
        <w:tabs>
          <w:tab w:val="left" w:pos="360"/>
          <w:tab w:val="left" w:pos="540"/>
          <w:tab w:val="left" w:pos="1620"/>
          <w:tab w:val="left" w:pos="3600"/>
        </w:tabs>
        <w:spacing w:line="440" w:lineRule="exact"/>
        <w:ind w:firstLineChars="196" w:firstLine="413"/>
        <w:rPr>
          <w:rFonts w:ascii="宋体" w:hAnsi="宋体" w:hint="eastAsia"/>
          <w:b/>
          <w:bCs/>
          <w:color w:val="000000"/>
          <w:szCs w:val="21"/>
        </w:rPr>
      </w:pPr>
      <w:r>
        <w:rPr>
          <w:rFonts w:ascii="宋体" w:hAnsi="宋体" w:hint="eastAsia"/>
          <w:b/>
          <w:bCs/>
          <w:color w:val="000000"/>
          <w:szCs w:val="21"/>
        </w:rPr>
        <w:t>学制：</w:t>
      </w:r>
      <w:r>
        <w:rPr>
          <w:rFonts w:ascii="宋体" w:hAnsi="宋体" w:hint="eastAsia"/>
          <w:bCs/>
          <w:color w:val="000000"/>
          <w:szCs w:val="21"/>
        </w:rPr>
        <w:t>四年</w:t>
      </w:r>
      <w:r>
        <w:rPr>
          <w:rFonts w:ascii="宋体" w:hAnsi="宋体" w:hint="eastAsia"/>
          <w:b/>
          <w:bCs/>
          <w:color w:val="000000"/>
          <w:szCs w:val="21"/>
        </w:rPr>
        <w:t xml:space="preserve">  学历层次：</w:t>
      </w:r>
      <w:r>
        <w:rPr>
          <w:rFonts w:ascii="宋体" w:hAnsi="宋体" w:hint="eastAsia"/>
          <w:bCs/>
          <w:color w:val="000000"/>
          <w:szCs w:val="21"/>
        </w:rPr>
        <w:t>本科</w:t>
      </w:r>
      <w:r>
        <w:rPr>
          <w:rFonts w:ascii="宋体" w:hAnsi="宋体" w:hint="eastAsia"/>
          <w:b/>
          <w:bCs/>
          <w:color w:val="000000"/>
          <w:szCs w:val="21"/>
        </w:rPr>
        <w:t xml:space="preserve">    </w:t>
      </w:r>
      <w:r>
        <w:rPr>
          <w:rFonts w:hint="eastAsia"/>
          <w:b/>
          <w:color w:val="000000"/>
          <w:szCs w:val="21"/>
        </w:rPr>
        <w:t>授予学位</w:t>
      </w:r>
      <w:r>
        <w:rPr>
          <w:rFonts w:hint="eastAsia"/>
          <w:color w:val="000000"/>
          <w:szCs w:val="21"/>
        </w:rPr>
        <w:t>：工</w:t>
      </w:r>
      <w:proofErr w:type="gramStart"/>
      <w:r>
        <w:rPr>
          <w:rFonts w:hint="eastAsia"/>
          <w:color w:val="000000"/>
          <w:szCs w:val="21"/>
        </w:rPr>
        <w:t>学</w:t>
      </w:r>
      <w:proofErr w:type="gramEnd"/>
      <w:r>
        <w:rPr>
          <w:rFonts w:hint="eastAsia"/>
          <w:color w:val="000000"/>
          <w:szCs w:val="21"/>
        </w:rPr>
        <w:t>学士</w:t>
      </w:r>
      <w:r>
        <w:rPr>
          <w:rFonts w:hint="eastAsia"/>
          <w:b/>
          <w:color w:val="000000"/>
          <w:szCs w:val="21"/>
        </w:rPr>
        <w:t xml:space="preserve">   </w:t>
      </w:r>
      <w:r>
        <w:rPr>
          <w:rFonts w:hint="eastAsia"/>
          <w:b/>
          <w:color w:val="000000"/>
          <w:szCs w:val="21"/>
        </w:rPr>
        <w:t>毕业人数</w:t>
      </w:r>
      <w:r>
        <w:rPr>
          <w:rFonts w:hint="eastAsia"/>
          <w:color w:val="000000"/>
          <w:szCs w:val="21"/>
        </w:rPr>
        <w:t>：</w:t>
      </w:r>
      <w:r>
        <w:rPr>
          <w:color w:val="000000"/>
          <w:szCs w:val="21"/>
        </w:rPr>
        <w:t>1</w:t>
      </w:r>
      <w:r>
        <w:rPr>
          <w:rFonts w:hint="eastAsia"/>
          <w:color w:val="000000"/>
          <w:szCs w:val="21"/>
        </w:rPr>
        <w:t>15</w:t>
      </w:r>
    </w:p>
    <w:p w14:paraId="337D6EEF" w14:textId="77777777" w:rsidR="0075201A" w:rsidRDefault="00000000">
      <w:pPr>
        <w:spacing w:line="440" w:lineRule="exact"/>
        <w:ind w:leftChars="1" w:left="2" w:firstLineChars="196" w:firstLine="413"/>
        <w:rPr>
          <w:b/>
          <w:color w:val="000000"/>
          <w:szCs w:val="21"/>
        </w:rPr>
      </w:pPr>
      <w:r>
        <w:rPr>
          <w:rFonts w:hint="eastAsia"/>
          <w:b/>
          <w:color w:val="000000"/>
          <w:szCs w:val="21"/>
        </w:rPr>
        <w:t>专业介绍：</w:t>
      </w:r>
      <w:r>
        <w:rPr>
          <w:rFonts w:hint="eastAsia"/>
          <w:color w:val="000000"/>
          <w:szCs w:val="21"/>
        </w:rPr>
        <w:t>山东建筑大学机电工程学院机械电子工程专业是学校最早设立的专业之一，</w:t>
      </w:r>
      <w:r>
        <w:rPr>
          <w:rFonts w:hint="eastAsia"/>
          <w:color w:val="000000"/>
          <w:szCs w:val="21"/>
        </w:rPr>
        <w:t>1964</w:t>
      </w:r>
      <w:r>
        <w:rPr>
          <w:rFonts w:hint="eastAsia"/>
          <w:color w:val="000000"/>
          <w:szCs w:val="21"/>
        </w:rPr>
        <w:t>年学校成立机电科，</w:t>
      </w:r>
      <w:r>
        <w:rPr>
          <w:rFonts w:hint="eastAsia"/>
          <w:color w:val="000000"/>
          <w:szCs w:val="21"/>
        </w:rPr>
        <w:t>1978</w:t>
      </w:r>
      <w:r>
        <w:rPr>
          <w:rFonts w:hint="eastAsia"/>
          <w:color w:val="000000"/>
          <w:szCs w:val="21"/>
        </w:rPr>
        <w:t>年更名为机电系设立机械工程及自动化本科专业，</w:t>
      </w:r>
      <w:r>
        <w:rPr>
          <w:rFonts w:hint="eastAsia"/>
          <w:color w:val="000000"/>
          <w:szCs w:val="21"/>
        </w:rPr>
        <w:t>2006</w:t>
      </w:r>
      <w:r>
        <w:rPr>
          <w:rFonts w:hint="eastAsia"/>
          <w:color w:val="000000"/>
          <w:szCs w:val="21"/>
        </w:rPr>
        <w:t>年机械电子工程学科被列为山东省重点学科，</w:t>
      </w:r>
      <w:r>
        <w:rPr>
          <w:rFonts w:hint="eastAsia"/>
          <w:color w:val="000000"/>
          <w:szCs w:val="21"/>
        </w:rPr>
        <w:t>2013</w:t>
      </w:r>
      <w:r>
        <w:rPr>
          <w:rFonts w:hint="eastAsia"/>
          <w:color w:val="000000"/>
          <w:szCs w:val="21"/>
        </w:rPr>
        <w:t>年设立机械电子工程专业独立招生。机械电子工程专业是以机械设计制造、控制理论、计算机科学、信息技术、人工智能等学科为基础，紧密结合生产实践的多学科交叉融合专业，是研究和解决机电装备的设计、制造、控制、测试等理论和实际问题的应用学科。围绕人工智能和高端装备等学科前沿，执行“专业</w:t>
      </w:r>
      <w:r>
        <w:rPr>
          <w:rFonts w:hint="eastAsia"/>
          <w:color w:val="000000"/>
          <w:szCs w:val="21"/>
        </w:rPr>
        <w:t>+</w:t>
      </w:r>
      <w:r>
        <w:rPr>
          <w:rFonts w:hint="eastAsia"/>
          <w:color w:val="000000"/>
          <w:szCs w:val="21"/>
        </w:rPr>
        <w:t>方向”的培养方案，设置机电一体化技术和机器人技术与应用两个本科专业方向。</w:t>
      </w:r>
    </w:p>
    <w:p w14:paraId="24D41EBC" w14:textId="77777777" w:rsidR="0075201A" w:rsidRDefault="00000000">
      <w:pPr>
        <w:spacing w:line="440" w:lineRule="exact"/>
        <w:ind w:leftChars="1" w:left="2" w:firstLineChars="196" w:firstLine="412"/>
        <w:rPr>
          <w:color w:val="000000"/>
          <w:szCs w:val="21"/>
        </w:rPr>
      </w:pPr>
      <w:r>
        <w:rPr>
          <w:rFonts w:hint="eastAsia"/>
          <w:color w:val="000000"/>
          <w:szCs w:val="21"/>
        </w:rPr>
        <w:t>机械电子工程专业依托机械电子工程山东省重点学科和机械工程一级硕士学位授权点建设，拥有国家级虚拟仿真实验教学中心、山东省绿色制造工艺及其智能装备工程技术研究中心、山东省起重机械健康智能诊断工程研究中心等教学、科研平台。专业与费斯托（</w:t>
      </w:r>
      <w:r>
        <w:rPr>
          <w:rFonts w:hint="eastAsia"/>
          <w:color w:val="000000"/>
          <w:szCs w:val="21"/>
        </w:rPr>
        <w:t>Festo</w:t>
      </w:r>
      <w:r>
        <w:rPr>
          <w:rFonts w:hint="eastAsia"/>
          <w:color w:val="000000"/>
          <w:szCs w:val="21"/>
        </w:rPr>
        <w:t>）气动有限公司建立了校企合作关系，设立了“费斯托自动化研究发展”奖学金，联合成立了“费斯托自动化培训班”，借鉴德国双元</w:t>
      </w:r>
      <w:proofErr w:type="gramStart"/>
      <w:r>
        <w:rPr>
          <w:rFonts w:hint="eastAsia"/>
          <w:color w:val="000000"/>
          <w:szCs w:val="21"/>
        </w:rPr>
        <w:t>制人才</w:t>
      </w:r>
      <w:proofErr w:type="gramEnd"/>
      <w:r>
        <w:rPr>
          <w:rFonts w:hint="eastAsia"/>
          <w:color w:val="000000"/>
          <w:szCs w:val="21"/>
        </w:rPr>
        <w:t>培养模式，培养适合我国国情的高级应用型人才。</w:t>
      </w:r>
    </w:p>
    <w:p w14:paraId="614C5AB3" w14:textId="77777777" w:rsidR="0075201A" w:rsidRDefault="00000000">
      <w:pPr>
        <w:spacing w:line="440" w:lineRule="exact"/>
        <w:ind w:leftChars="1" w:left="2" w:firstLineChars="196" w:firstLine="412"/>
        <w:rPr>
          <w:color w:val="000000"/>
          <w:szCs w:val="21"/>
        </w:rPr>
      </w:pPr>
      <w:r>
        <w:rPr>
          <w:rFonts w:hint="eastAsia"/>
          <w:color w:val="000000"/>
          <w:szCs w:val="21"/>
        </w:rPr>
        <w:t>现有专业教师</w:t>
      </w:r>
      <w:r>
        <w:rPr>
          <w:rFonts w:hint="eastAsia"/>
          <w:color w:val="000000"/>
          <w:szCs w:val="21"/>
        </w:rPr>
        <w:t>27</w:t>
      </w:r>
      <w:r>
        <w:rPr>
          <w:rFonts w:hint="eastAsia"/>
          <w:color w:val="000000"/>
          <w:szCs w:val="21"/>
        </w:rPr>
        <w:t>人，其中教授</w:t>
      </w:r>
      <w:r>
        <w:rPr>
          <w:rFonts w:hint="eastAsia"/>
          <w:color w:val="000000"/>
          <w:szCs w:val="21"/>
        </w:rPr>
        <w:t>7</w:t>
      </w:r>
      <w:r>
        <w:rPr>
          <w:rFonts w:hint="eastAsia"/>
          <w:color w:val="000000"/>
          <w:szCs w:val="21"/>
        </w:rPr>
        <w:t>人，副教授</w:t>
      </w:r>
      <w:r>
        <w:rPr>
          <w:rFonts w:hint="eastAsia"/>
          <w:color w:val="000000"/>
          <w:szCs w:val="21"/>
        </w:rPr>
        <w:t>/</w:t>
      </w:r>
      <w:r>
        <w:rPr>
          <w:rFonts w:hint="eastAsia"/>
          <w:color w:val="000000"/>
          <w:szCs w:val="21"/>
        </w:rPr>
        <w:t>副研究员</w:t>
      </w:r>
      <w:r>
        <w:rPr>
          <w:rFonts w:hint="eastAsia"/>
          <w:color w:val="000000"/>
          <w:szCs w:val="21"/>
        </w:rPr>
        <w:t>11</w:t>
      </w:r>
      <w:r>
        <w:rPr>
          <w:rFonts w:hint="eastAsia"/>
          <w:color w:val="000000"/>
          <w:szCs w:val="21"/>
        </w:rPr>
        <w:t>人，兼职博士生导师</w:t>
      </w:r>
      <w:r>
        <w:rPr>
          <w:rFonts w:hint="eastAsia"/>
          <w:color w:val="000000"/>
          <w:szCs w:val="21"/>
        </w:rPr>
        <w:t>3</w:t>
      </w:r>
      <w:r>
        <w:rPr>
          <w:rFonts w:hint="eastAsia"/>
          <w:color w:val="000000"/>
          <w:szCs w:val="21"/>
        </w:rPr>
        <w:t>人、硕士生导师</w:t>
      </w:r>
      <w:r>
        <w:rPr>
          <w:rFonts w:hint="eastAsia"/>
          <w:color w:val="000000"/>
          <w:szCs w:val="21"/>
        </w:rPr>
        <w:t>22</w:t>
      </w:r>
      <w:r>
        <w:rPr>
          <w:rFonts w:hint="eastAsia"/>
          <w:color w:val="000000"/>
          <w:szCs w:val="21"/>
        </w:rPr>
        <w:lastRenderedPageBreak/>
        <w:t>人，教师博士化率达</w:t>
      </w:r>
      <w:r>
        <w:rPr>
          <w:rFonts w:hint="eastAsia"/>
          <w:color w:val="000000"/>
          <w:szCs w:val="21"/>
        </w:rPr>
        <w:t>90%</w:t>
      </w:r>
      <w:r>
        <w:rPr>
          <w:rFonts w:hint="eastAsia"/>
          <w:color w:val="000000"/>
          <w:szCs w:val="21"/>
        </w:rPr>
        <w:t>，高级职称教师占比</w:t>
      </w:r>
      <w:r>
        <w:rPr>
          <w:rFonts w:hint="eastAsia"/>
          <w:color w:val="000000"/>
          <w:szCs w:val="21"/>
        </w:rPr>
        <w:t>67%</w:t>
      </w:r>
      <w:r>
        <w:rPr>
          <w:rFonts w:hint="eastAsia"/>
          <w:color w:val="000000"/>
          <w:szCs w:val="21"/>
        </w:rPr>
        <w:t>，</w:t>
      </w:r>
      <w:r>
        <w:rPr>
          <w:rFonts w:hint="eastAsia"/>
          <w:color w:val="000000"/>
          <w:szCs w:val="21"/>
        </w:rPr>
        <w:t>4</w:t>
      </w:r>
      <w:r>
        <w:rPr>
          <w:rFonts w:hint="eastAsia"/>
          <w:color w:val="000000"/>
          <w:szCs w:val="21"/>
        </w:rPr>
        <w:t>人具有海外留学经历和访学经历，拥有山东省高等学校“青创人才引育计划”团队</w:t>
      </w:r>
      <w:r>
        <w:rPr>
          <w:rFonts w:hint="eastAsia"/>
          <w:color w:val="000000"/>
          <w:szCs w:val="21"/>
        </w:rPr>
        <w:t>1</w:t>
      </w:r>
      <w:r>
        <w:rPr>
          <w:rFonts w:hint="eastAsia"/>
          <w:color w:val="000000"/>
          <w:szCs w:val="21"/>
        </w:rPr>
        <w:t>个。近三年本专业共承担国家级、省部级科研项目</w:t>
      </w:r>
      <w:r>
        <w:rPr>
          <w:color w:val="000000"/>
          <w:szCs w:val="21"/>
        </w:rPr>
        <w:t>12</w:t>
      </w:r>
      <w:r>
        <w:rPr>
          <w:rFonts w:hint="eastAsia"/>
          <w:color w:val="000000"/>
          <w:szCs w:val="21"/>
        </w:rPr>
        <w:t>项，横向科研项目</w:t>
      </w:r>
      <w:r>
        <w:rPr>
          <w:color w:val="000000"/>
          <w:szCs w:val="21"/>
        </w:rPr>
        <w:t>24</w:t>
      </w:r>
      <w:r>
        <w:rPr>
          <w:rFonts w:hint="eastAsia"/>
          <w:color w:val="000000"/>
          <w:szCs w:val="21"/>
        </w:rPr>
        <w:t>项，累计到账经费</w:t>
      </w:r>
      <w:r>
        <w:rPr>
          <w:rFonts w:hint="eastAsia"/>
          <w:color w:val="000000"/>
          <w:szCs w:val="21"/>
        </w:rPr>
        <w:t>1</w:t>
      </w:r>
      <w:r>
        <w:rPr>
          <w:color w:val="000000"/>
          <w:szCs w:val="21"/>
        </w:rPr>
        <w:t>020</w:t>
      </w:r>
      <w:r>
        <w:rPr>
          <w:rFonts w:hint="eastAsia"/>
          <w:color w:val="000000"/>
          <w:szCs w:val="21"/>
        </w:rPr>
        <w:t>万元；主持或参与制定国家标准</w:t>
      </w:r>
      <w:r>
        <w:rPr>
          <w:rFonts w:hint="eastAsia"/>
          <w:color w:val="000000"/>
          <w:szCs w:val="21"/>
        </w:rPr>
        <w:t>5</w:t>
      </w:r>
      <w:r>
        <w:rPr>
          <w:rFonts w:hint="eastAsia"/>
          <w:color w:val="000000"/>
          <w:szCs w:val="21"/>
        </w:rPr>
        <w:t>项；发表</w:t>
      </w:r>
      <w:r>
        <w:rPr>
          <w:rFonts w:hint="eastAsia"/>
          <w:color w:val="000000"/>
          <w:szCs w:val="21"/>
        </w:rPr>
        <w:t>SCI/EI</w:t>
      </w:r>
      <w:r>
        <w:rPr>
          <w:rFonts w:hint="eastAsia"/>
          <w:color w:val="000000"/>
          <w:szCs w:val="21"/>
        </w:rPr>
        <w:t>论文</w:t>
      </w:r>
      <w:r>
        <w:rPr>
          <w:color w:val="000000"/>
          <w:szCs w:val="21"/>
        </w:rPr>
        <w:t>40</w:t>
      </w:r>
      <w:r>
        <w:rPr>
          <w:rFonts w:hint="eastAsia"/>
          <w:color w:val="000000"/>
          <w:szCs w:val="21"/>
        </w:rPr>
        <w:t>余篇，授权发明专利</w:t>
      </w:r>
      <w:r>
        <w:rPr>
          <w:color w:val="000000"/>
          <w:szCs w:val="21"/>
        </w:rPr>
        <w:t>40</w:t>
      </w:r>
      <w:r>
        <w:rPr>
          <w:rFonts w:hint="eastAsia"/>
          <w:color w:val="000000"/>
          <w:szCs w:val="21"/>
        </w:rPr>
        <w:t>余件，出版专著</w:t>
      </w:r>
      <w:r>
        <w:rPr>
          <w:rFonts w:hint="eastAsia"/>
          <w:color w:val="000000"/>
          <w:szCs w:val="21"/>
        </w:rPr>
        <w:t>3</w:t>
      </w:r>
      <w:r>
        <w:rPr>
          <w:rFonts w:hint="eastAsia"/>
          <w:color w:val="000000"/>
          <w:szCs w:val="21"/>
        </w:rPr>
        <w:t>部；首位获中国机械工业科技进步一等奖等省部级奖励</w:t>
      </w:r>
      <w:r>
        <w:rPr>
          <w:rFonts w:hint="eastAsia"/>
          <w:color w:val="000000"/>
          <w:szCs w:val="21"/>
        </w:rPr>
        <w:t>5</w:t>
      </w:r>
      <w:r>
        <w:rPr>
          <w:rFonts w:hint="eastAsia"/>
          <w:color w:val="000000"/>
          <w:szCs w:val="21"/>
        </w:rPr>
        <w:t>项。</w:t>
      </w:r>
    </w:p>
    <w:p w14:paraId="6CE7DC6E" w14:textId="77777777" w:rsidR="0075201A" w:rsidRDefault="00000000">
      <w:pPr>
        <w:spacing w:line="440" w:lineRule="exact"/>
        <w:ind w:leftChars="1" w:left="2" w:firstLineChars="196" w:firstLine="413"/>
        <w:rPr>
          <w:b/>
          <w:color w:val="000000"/>
          <w:szCs w:val="21"/>
        </w:rPr>
      </w:pPr>
      <w:r>
        <w:rPr>
          <w:rFonts w:hint="eastAsia"/>
          <w:b/>
          <w:color w:val="000000"/>
          <w:szCs w:val="21"/>
        </w:rPr>
        <w:t>主要课程：</w:t>
      </w:r>
      <w:r>
        <w:rPr>
          <w:rFonts w:hint="eastAsia"/>
          <w:color w:val="000000"/>
          <w:szCs w:val="21"/>
        </w:rPr>
        <w:t>机械原理、机械设计、计算机绘图与三维造型、机械制造技术基础、机械工程测试技术；电工电子技术、计算机技术基础、机械工程控制基础、机电一体化系统设计、机电传动控制、数控技术、电器控制与</w:t>
      </w:r>
      <w:r>
        <w:rPr>
          <w:rFonts w:hint="eastAsia"/>
          <w:color w:val="000000"/>
          <w:szCs w:val="21"/>
        </w:rPr>
        <w:t>PLC</w:t>
      </w:r>
      <w:r>
        <w:rPr>
          <w:rFonts w:hint="eastAsia"/>
          <w:color w:val="000000"/>
          <w:szCs w:val="21"/>
        </w:rPr>
        <w:t>，单片机原理与应用；机器人学导论、机器人集成与应用、特种机器人、通用机器人编程与实践、工业机器人及应用。</w:t>
      </w:r>
    </w:p>
    <w:p w14:paraId="4CB03538" w14:textId="77777777" w:rsidR="0075201A" w:rsidRDefault="00000000">
      <w:pPr>
        <w:spacing w:line="440" w:lineRule="exact"/>
        <w:ind w:leftChars="1" w:left="2" w:firstLineChars="196" w:firstLine="413"/>
        <w:rPr>
          <w:b/>
          <w:color w:val="000000"/>
          <w:szCs w:val="21"/>
        </w:rPr>
      </w:pPr>
      <w:r>
        <w:rPr>
          <w:rFonts w:hint="eastAsia"/>
          <w:b/>
          <w:color w:val="000000"/>
          <w:szCs w:val="21"/>
        </w:rPr>
        <w:t>毕业去向：</w:t>
      </w:r>
      <w:r>
        <w:rPr>
          <w:rFonts w:hint="eastAsia"/>
          <w:color w:val="000000"/>
          <w:szCs w:val="21"/>
        </w:rPr>
        <w:t>累计培养毕业人数</w:t>
      </w:r>
      <w:r>
        <w:rPr>
          <w:rFonts w:hint="eastAsia"/>
          <w:color w:val="000000"/>
          <w:szCs w:val="21"/>
        </w:rPr>
        <w:t>700</w:t>
      </w:r>
      <w:r>
        <w:rPr>
          <w:rFonts w:hint="eastAsia"/>
          <w:color w:val="000000"/>
          <w:szCs w:val="21"/>
        </w:rPr>
        <w:t>余人，毕业生可在企业、科研院所、政府机关、高等院校等单位从事与专业有关的产品研制与开发、科学研究与教学、机电装备维护与自动化系统运行管理、市场营销等工作，学生就业率</w:t>
      </w:r>
      <w:r>
        <w:rPr>
          <w:rFonts w:hint="eastAsia"/>
          <w:color w:val="000000"/>
          <w:szCs w:val="21"/>
        </w:rPr>
        <w:t>95%</w:t>
      </w:r>
      <w:r>
        <w:rPr>
          <w:rFonts w:hint="eastAsia"/>
          <w:color w:val="000000"/>
          <w:szCs w:val="21"/>
        </w:rPr>
        <w:t>以上。</w:t>
      </w:r>
    </w:p>
    <w:p w14:paraId="5926A586" w14:textId="77777777" w:rsidR="0075201A" w:rsidRDefault="0075201A">
      <w:pPr>
        <w:spacing w:line="440" w:lineRule="exact"/>
        <w:ind w:leftChars="1" w:left="2" w:firstLineChars="196" w:firstLine="412"/>
        <w:rPr>
          <w:color w:val="000000"/>
          <w:szCs w:val="21"/>
        </w:rPr>
      </w:pPr>
    </w:p>
    <w:p w14:paraId="6D0BFD52" w14:textId="77777777" w:rsidR="0075201A" w:rsidRDefault="00000000">
      <w:pPr>
        <w:tabs>
          <w:tab w:val="left" w:pos="1620"/>
          <w:tab w:val="left" w:pos="3600"/>
          <w:tab w:val="left" w:pos="4860"/>
        </w:tabs>
        <w:spacing w:line="360" w:lineRule="auto"/>
        <w:ind w:firstLineChars="196" w:firstLine="413"/>
        <w:rPr>
          <w:rFonts w:ascii="宋体" w:hAnsi="宋体" w:hint="eastAsia"/>
          <w:b/>
          <w:bCs/>
          <w:color w:val="000000"/>
          <w:szCs w:val="21"/>
        </w:rPr>
      </w:pPr>
      <w:r>
        <w:rPr>
          <w:rFonts w:ascii="宋体" w:hAnsi="宋体" w:hint="eastAsia"/>
          <w:b/>
          <w:bCs/>
          <w:color w:val="000000"/>
          <w:szCs w:val="21"/>
        </w:rPr>
        <w:t>●车辆工程专业</w:t>
      </w:r>
    </w:p>
    <w:p w14:paraId="54A03332" w14:textId="77777777" w:rsidR="0075201A" w:rsidRDefault="00000000">
      <w:pPr>
        <w:tabs>
          <w:tab w:val="left" w:pos="360"/>
          <w:tab w:val="left" w:pos="540"/>
          <w:tab w:val="left" w:pos="1620"/>
          <w:tab w:val="left" w:pos="3600"/>
        </w:tabs>
        <w:spacing w:line="440" w:lineRule="exact"/>
        <w:ind w:firstLineChars="196" w:firstLine="413"/>
        <w:rPr>
          <w:rFonts w:ascii="宋体" w:hAnsi="宋体" w:hint="eastAsia"/>
          <w:b/>
          <w:bCs/>
          <w:color w:val="000000"/>
          <w:szCs w:val="21"/>
        </w:rPr>
      </w:pPr>
      <w:r>
        <w:rPr>
          <w:rFonts w:ascii="宋体" w:hAnsi="宋体" w:hint="eastAsia"/>
          <w:b/>
          <w:bCs/>
          <w:color w:val="000000"/>
          <w:szCs w:val="21"/>
        </w:rPr>
        <w:t>学制：</w:t>
      </w:r>
      <w:r>
        <w:rPr>
          <w:rFonts w:ascii="宋体" w:hAnsi="宋体" w:hint="eastAsia"/>
          <w:bCs/>
          <w:color w:val="000000"/>
          <w:szCs w:val="21"/>
        </w:rPr>
        <w:t>四年</w:t>
      </w:r>
      <w:r>
        <w:rPr>
          <w:rFonts w:ascii="宋体" w:hAnsi="宋体" w:hint="eastAsia"/>
          <w:b/>
          <w:bCs/>
          <w:color w:val="000000"/>
          <w:szCs w:val="21"/>
        </w:rPr>
        <w:t xml:space="preserve">  学历层次：</w:t>
      </w:r>
      <w:r>
        <w:rPr>
          <w:rFonts w:ascii="宋体" w:hAnsi="宋体" w:hint="eastAsia"/>
          <w:bCs/>
          <w:color w:val="000000"/>
          <w:szCs w:val="21"/>
        </w:rPr>
        <w:t>本科</w:t>
      </w:r>
      <w:r>
        <w:rPr>
          <w:rFonts w:ascii="宋体" w:hAnsi="宋体" w:hint="eastAsia"/>
          <w:b/>
          <w:bCs/>
          <w:color w:val="000000"/>
          <w:szCs w:val="21"/>
        </w:rPr>
        <w:t xml:space="preserve">    </w:t>
      </w:r>
      <w:r>
        <w:rPr>
          <w:rFonts w:hint="eastAsia"/>
          <w:b/>
          <w:color w:val="000000"/>
          <w:szCs w:val="21"/>
        </w:rPr>
        <w:t>授予学位</w:t>
      </w:r>
      <w:r>
        <w:rPr>
          <w:rFonts w:hint="eastAsia"/>
          <w:color w:val="000000"/>
          <w:szCs w:val="21"/>
        </w:rPr>
        <w:t>：工</w:t>
      </w:r>
      <w:proofErr w:type="gramStart"/>
      <w:r>
        <w:rPr>
          <w:rFonts w:hint="eastAsia"/>
          <w:color w:val="000000"/>
          <w:szCs w:val="21"/>
        </w:rPr>
        <w:t>学</w:t>
      </w:r>
      <w:proofErr w:type="gramEnd"/>
      <w:r>
        <w:rPr>
          <w:rFonts w:hint="eastAsia"/>
          <w:color w:val="000000"/>
          <w:szCs w:val="21"/>
        </w:rPr>
        <w:t>学士</w:t>
      </w:r>
      <w:r>
        <w:rPr>
          <w:rFonts w:hint="eastAsia"/>
          <w:b/>
          <w:color w:val="000000"/>
          <w:szCs w:val="21"/>
        </w:rPr>
        <w:t xml:space="preserve">   </w:t>
      </w:r>
      <w:r>
        <w:rPr>
          <w:rFonts w:hint="eastAsia"/>
          <w:b/>
          <w:color w:val="000000"/>
          <w:szCs w:val="21"/>
        </w:rPr>
        <w:t>毕业人数</w:t>
      </w:r>
      <w:r>
        <w:rPr>
          <w:rFonts w:hint="eastAsia"/>
          <w:color w:val="000000"/>
          <w:szCs w:val="21"/>
        </w:rPr>
        <w:t>：</w:t>
      </w:r>
      <w:r>
        <w:rPr>
          <w:rFonts w:hint="eastAsia"/>
          <w:color w:val="000000"/>
          <w:szCs w:val="21"/>
        </w:rPr>
        <w:t>54</w:t>
      </w:r>
    </w:p>
    <w:p w14:paraId="324AF964" w14:textId="77777777" w:rsidR="0075201A" w:rsidRDefault="00000000">
      <w:pPr>
        <w:tabs>
          <w:tab w:val="left" w:pos="1620"/>
          <w:tab w:val="left" w:pos="3600"/>
          <w:tab w:val="left" w:pos="4860"/>
        </w:tabs>
        <w:spacing w:line="440" w:lineRule="exact"/>
        <w:ind w:firstLineChars="196" w:firstLine="413"/>
        <w:rPr>
          <w:b/>
          <w:color w:val="000000"/>
          <w:szCs w:val="21"/>
        </w:rPr>
      </w:pPr>
      <w:r>
        <w:rPr>
          <w:rFonts w:hint="eastAsia"/>
          <w:b/>
          <w:color w:val="000000"/>
          <w:szCs w:val="21"/>
        </w:rPr>
        <w:t>专业介绍：</w:t>
      </w:r>
      <w:r>
        <w:rPr>
          <w:rFonts w:hint="eastAsia"/>
          <w:color w:val="000000"/>
          <w:szCs w:val="21"/>
        </w:rPr>
        <w:t>车辆工程专业是山东省级一流专业建设点，依托平台有国家级虚拟仿真实验教学中心、山东省省级工程技术研究中心、山东省省级工程研究中心、山东省高校重点实验室、山东省省级实验教学示范中心、山东省公共基础实验教学中心等。拥有“车辆工程”工学硕士点，专业师资结构合理，现有专职教师</w:t>
      </w:r>
      <w:r>
        <w:rPr>
          <w:color w:val="000000"/>
          <w:szCs w:val="21"/>
        </w:rPr>
        <w:t>11</w:t>
      </w:r>
      <w:r>
        <w:rPr>
          <w:rFonts w:hint="eastAsia"/>
          <w:color w:val="000000"/>
          <w:szCs w:val="21"/>
        </w:rPr>
        <w:t>人，其中教授</w:t>
      </w:r>
      <w:r>
        <w:rPr>
          <w:rFonts w:hint="eastAsia"/>
          <w:color w:val="000000"/>
          <w:szCs w:val="21"/>
        </w:rPr>
        <w:t>2</w:t>
      </w:r>
      <w:r>
        <w:rPr>
          <w:rFonts w:hint="eastAsia"/>
          <w:color w:val="000000"/>
          <w:szCs w:val="21"/>
        </w:rPr>
        <w:t>人，副教授</w:t>
      </w:r>
      <w:r>
        <w:rPr>
          <w:color w:val="000000"/>
          <w:szCs w:val="21"/>
        </w:rPr>
        <w:t>3</w:t>
      </w:r>
      <w:r>
        <w:rPr>
          <w:rFonts w:hint="eastAsia"/>
          <w:color w:val="000000"/>
          <w:szCs w:val="21"/>
        </w:rPr>
        <w:t>人，硕士生导师</w:t>
      </w:r>
      <w:r>
        <w:rPr>
          <w:color w:val="000000"/>
          <w:szCs w:val="21"/>
        </w:rPr>
        <w:t>9</w:t>
      </w:r>
      <w:r>
        <w:rPr>
          <w:rFonts w:hint="eastAsia"/>
          <w:color w:val="000000"/>
          <w:szCs w:val="21"/>
        </w:rPr>
        <w:t>人，教师博士化率达</w:t>
      </w:r>
      <w:r>
        <w:rPr>
          <w:color w:val="000000"/>
          <w:szCs w:val="21"/>
        </w:rPr>
        <w:t>81.8</w:t>
      </w:r>
      <w:r>
        <w:rPr>
          <w:rFonts w:hint="eastAsia"/>
          <w:color w:val="000000"/>
          <w:szCs w:val="21"/>
        </w:rPr>
        <w:t>%</w:t>
      </w:r>
      <w:r>
        <w:rPr>
          <w:rFonts w:hint="eastAsia"/>
          <w:color w:val="000000"/>
          <w:szCs w:val="21"/>
        </w:rPr>
        <w:t>。</w:t>
      </w:r>
    </w:p>
    <w:p w14:paraId="6665CC65" w14:textId="77777777" w:rsidR="0075201A" w:rsidRDefault="00000000">
      <w:pPr>
        <w:tabs>
          <w:tab w:val="left" w:pos="1620"/>
          <w:tab w:val="left" w:pos="3600"/>
          <w:tab w:val="left" w:pos="4860"/>
        </w:tabs>
        <w:spacing w:line="440" w:lineRule="exact"/>
        <w:ind w:firstLineChars="196" w:firstLine="412"/>
        <w:rPr>
          <w:color w:val="000000"/>
          <w:szCs w:val="21"/>
        </w:rPr>
      </w:pPr>
      <w:r>
        <w:rPr>
          <w:rFonts w:hint="eastAsia"/>
          <w:color w:val="000000"/>
          <w:szCs w:val="21"/>
        </w:rPr>
        <w:t>专业近年来承担国家级等各级纵向课题十余项，国际合作项目</w:t>
      </w:r>
      <w:r>
        <w:rPr>
          <w:rFonts w:hint="eastAsia"/>
          <w:color w:val="000000"/>
          <w:szCs w:val="21"/>
        </w:rPr>
        <w:t>2</w:t>
      </w:r>
      <w:r>
        <w:rPr>
          <w:rFonts w:hint="eastAsia"/>
          <w:color w:val="000000"/>
          <w:szCs w:val="21"/>
        </w:rPr>
        <w:t>项；发表</w:t>
      </w:r>
      <w:r>
        <w:rPr>
          <w:rFonts w:hint="eastAsia"/>
          <w:color w:val="000000"/>
          <w:szCs w:val="21"/>
        </w:rPr>
        <w:t>SCI</w:t>
      </w:r>
      <w:r>
        <w:rPr>
          <w:rFonts w:hint="eastAsia"/>
          <w:color w:val="000000"/>
          <w:szCs w:val="21"/>
        </w:rPr>
        <w:t>、</w:t>
      </w:r>
      <w:r>
        <w:rPr>
          <w:rFonts w:hint="eastAsia"/>
          <w:color w:val="000000"/>
          <w:szCs w:val="21"/>
        </w:rPr>
        <w:t>EI</w:t>
      </w:r>
      <w:r>
        <w:rPr>
          <w:rFonts w:hint="eastAsia"/>
          <w:color w:val="000000"/>
          <w:szCs w:val="21"/>
        </w:rPr>
        <w:t>检索论文</w:t>
      </w:r>
      <w:r>
        <w:rPr>
          <w:rFonts w:hint="eastAsia"/>
          <w:color w:val="000000"/>
          <w:szCs w:val="21"/>
        </w:rPr>
        <w:t>30</w:t>
      </w:r>
      <w:r>
        <w:rPr>
          <w:rFonts w:hint="eastAsia"/>
          <w:color w:val="000000"/>
          <w:szCs w:val="21"/>
        </w:rPr>
        <w:t>余篇；授权发明专利多项；获得山东省科技进步奖二、三等奖</w:t>
      </w:r>
      <w:r>
        <w:rPr>
          <w:rFonts w:hint="eastAsia"/>
          <w:color w:val="000000"/>
          <w:szCs w:val="21"/>
        </w:rPr>
        <w:t>4</w:t>
      </w:r>
      <w:r>
        <w:rPr>
          <w:rFonts w:hint="eastAsia"/>
          <w:color w:val="000000"/>
          <w:szCs w:val="21"/>
        </w:rPr>
        <w:t>项，山东省政府专利奖二等奖</w:t>
      </w:r>
      <w:r>
        <w:rPr>
          <w:rFonts w:hint="eastAsia"/>
          <w:color w:val="000000"/>
          <w:szCs w:val="21"/>
        </w:rPr>
        <w:t>1</w:t>
      </w:r>
      <w:r>
        <w:rPr>
          <w:rFonts w:hint="eastAsia"/>
          <w:color w:val="000000"/>
          <w:szCs w:val="21"/>
        </w:rPr>
        <w:t>项，山东省高校优秀科研成果奖一、二等奖各</w:t>
      </w:r>
      <w:r>
        <w:rPr>
          <w:rFonts w:hint="eastAsia"/>
          <w:color w:val="000000"/>
          <w:szCs w:val="21"/>
        </w:rPr>
        <w:t>1</w:t>
      </w:r>
      <w:r>
        <w:rPr>
          <w:rFonts w:hint="eastAsia"/>
          <w:color w:val="000000"/>
          <w:szCs w:val="21"/>
        </w:rPr>
        <w:t>项；同时完成多项横向课题以及技术成果转化项目；在人才培养、产学研结合、技术推广、对外服务等各个方面显示出巨大的发展潜力和积极的进取精神。</w:t>
      </w:r>
    </w:p>
    <w:p w14:paraId="4E29B07C" w14:textId="77777777" w:rsidR="0075201A" w:rsidRDefault="00000000">
      <w:pPr>
        <w:tabs>
          <w:tab w:val="left" w:pos="1620"/>
          <w:tab w:val="left" w:pos="3600"/>
          <w:tab w:val="left" w:pos="4860"/>
        </w:tabs>
        <w:spacing w:line="440" w:lineRule="exact"/>
        <w:ind w:firstLineChars="196" w:firstLine="413"/>
        <w:rPr>
          <w:b/>
          <w:color w:val="000000"/>
          <w:szCs w:val="21"/>
        </w:rPr>
      </w:pPr>
      <w:r>
        <w:rPr>
          <w:rFonts w:hint="eastAsia"/>
          <w:b/>
          <w:color w:val="000000"/>
          <w:szCs w:val="21"/>
        </w:rPr>
        <w:t>主要课程：</w:t>
      </w:r>
      <w:r>
        <w:rPr>
          <w:rFonts w:hint="eastAsia"/>
          <w:color w:val="000000"/>
          <w:szCs w:val="21"/>
        </w:rPr>
        <w:t>理论力学、材料力学、机械原理、机械设计、流体力学、电工学、汽车</w:t>
      </w:r>
      <w:r>
        <w:rPr>
          <w:rFonts w:hint="eastAsia"/>
          <w:color w:val="000000"/>
          <w:szCs w:val="21"/>
        </w:rPr>
        <w:t>CAD</w:t>
      </w:r>
      <w:r>
        <w:rPr>
          <w:rFonts w:hint="eastAsia"/>
          <w:color w:val="000000"/>
          <w:szCs w:val="21"/>
        </w:rPr>
        <w:t>、机械制造技术基础、互换性与测量技术基础、金属材料与热处理、汽车构造、汽车理论、汽车设计、汽车电子技术、汽车发动机原理、汽车液压与液力传动、汽车制造工艺学、汽车新能源技术等。</w:t>
      </w:r>
    </w:p>
    <w:p w14:paraId="01D305C7" w14:textId="77777777" w:rsidR="0075201A" w:rsidRDefault="00000000">
      <w:pPr>
        <w:tabs>
          <w:tab w:val="left" w:pos="1620"/>
          <w:tab w:val="left" w:pos="3600"/>
          <w:tab w:val="left" w:pos="4860"/>
        </w:tabs>
        <w:spacing w:line="440" w:lineRule="exact"/>
        <w:ind w:firstLineChars="196" w:firstLine="413"/>
        <w:rPr>
          <w:b/>
          <w:color w:val="000000"/>
          <w:szCs w:val="21"/>
        </w:rPr>
      </w:pPr>
      <w:r>
        <w:rPr>
          <w:rFonts w:hint="eastAsia"/>
          <w:b/>
          <w:color w:val="000000"/>
          <w:szCs w:val="21"/>
        </w:rPr>
        <w:t>毕业去向：</w:t>
      </w:r>
      <w:r>
        <w:rPr>
          <w:rFonts w:hint="eastAsia"/>
          <w:color w:val="000000"/>
          <w:szCs w:val="21"/>
        </w:rPr>
        <w:t>通过学习汽车设计与制造、汽车电子技术、汽车理论等的基础理论和知识，受到汽车设计与制造、汽车电子控制、汽车试验、汽车服务等方面的训练，具有从事车辆工程领域内设计与制造、实验与研究、服务等的基本能力。</w:t>
      </w:r>
    </w:p>
    <w:p w14:paraId="13E682D5" w14:textId="77777777" w:rsidR="0075201A" w:rsidRDefault="0075201A">
      <w:pPr>
        <w:tabs>
          <w:tab w:val="left" w:pos="1620"/>
          <w:tab w:val="left" w:pos="3600"/>
          <w:tab w:val="left" w:pos="4860"/>
        </w:tabs>
        <w:spacing w:line="440" w:lineRule="exact"/>
        <w:ind w:firstLineChars="196" w:firstLine="412"/>
        <w:rPr>
          <w:color w:val="000000"/>
          <w:szCs w:val="21"/>
        </w:rPr>
      </w:pPr>
    </w:p>
    <w:p w14:paraId="5AB9E7B7" w14:textId="77777777" w:rsidR="0075201A" w:rsidRDefault="00000000">
      <w:pPr>
        <w:tabs>
          <w:tab w:val="left" w:pos="1620"/>
          <w:tab w:val="left" w:pos="3600"/>
          <w:tab w:val="left" w:pos="4860"/>
        </w:tabs>
        <w:spacing w:line="440" w:lineRule="exact"/>
        <w:ind w:firstLineChars="196" w:firstLine="412"/>
        <w:rPr>
          <w:color w:val="000000"/>
          <w:szCs w:val="21"/>
        </w:rPr>
      </w:pPr>
      <w:r>
        <w:rPr>
          <w:rFonts w:hint="eastAsia"/>
          <w:color w:val="000000"/>
          <w:szCs w:val="21"/>
        </w:rPr>
        <w:t>●</w:t>
      </w:r>
      <w:r>
        <w:rPr>
          <w:rFonts w:hint="eastAsia"/>
          <w:b/>
          <w:bCs/>
          <w:color w:val="000000"/>
          <w:szCs w:val="21"/>
        </w:rPr>
        <w:t>车辆工程专业（智能网联汽车工程方向）</w:t>
      </w:r>
    </w:p>
    <w:p w14:paraId="12A33712" w14:textId="77777777" w:rsidR="0075201A" w:rsidRDefault="00000000">
      <w:pPr>
        <w:tabs>
          <w:tab w:val="left" w:pos="1620"/>
          <w:tab w:val="left" w:pos="3600"/>
          <w:tab w:val="left" w:pos="4860"/>
        </w:tabs>
        <w:spacing w:line="440" w:lineRule="exact"/>
        <w:ind w:firstLineChars="196" w:firstLine="413"/>
        <w:rPr>
          <w:b/>
          <w:bCs/>
          <w:color w:val="000000"/>
          <w:szCs w:val="21"/>
        </w:rPr>
      </w:pPr>
      <w:r>
        <w:rPr>
          <w:rFonts w:hint="eastAsia"/>
          <w:b/>
          <w:bCs/>
          <w:color w:val="000000"/>
          <w:szCs w:val="21"/>
        </w:rPr>
        <w:t>学制：</w:t>
      </w:r>
      <w:r>
        <w:rPr>
          <w:rFonts w:hint="eastAsia"/>
          <w:color w:val="000000"/>
          <w:szCs w:val="21"/>
        </w:rPr>
        <w:t>四年</w:t>
      </w:r>
      <w:r>
        <w:rPr>
          <w:rFonts w:hint="eastAsia"/>
          <w:color w:val="000000"/>
          <w:szCs w:val="21"/>
        </w:rPr>
        <w:t xml:space="preserve">  </w:t>
      </w:r>
      <w:r>
        <w:rPr>
          <w:rFonts w:hint="eastAsia"/>
          <w:b/>
          <w:bCs/>
          <w:color w:val="000000"/>
          <w:szCs w:val="21"/>
        </w:rPr>
        <w:t>学历层次：</w:t>
      </w:r>
      <w:r>
        <w:rPr>
          <w:rFonts w:hint="eastAsia"/>
          <w:color w:val="000000"/>
          <w:szCs w:val="21"/>
        </w:rPr>
        <w:t>本科</w:t>
      </w:r>
      <w:r>
        <w:rPr>
          <w:rFonts w:hint="eastAsia"/>
          <w:color w:val="000000"/>
          <w:szCs w:val="21"/>
        </w:rPr>
        <w:t xml:space="preserve">    </w:t>
      </w:r>
      <w:r>
        <w:rPr>
          <w:rFonts w:hint="eastAsia"/>
          <w:b/>
          <w:bCs/>
          <w:color w:val="000000"/>
          <w:szCs w:val="21"/>
        </w:rPr>
        <w:t>授予学位：</w:t>
      </w:r>
      <w:r>
        <w:rPr>
          <w:rFonts w:hint="eastAsia"/>
          <w:color w:val="000000"/>
          <w:szCs w:val="21"/>
        </w:rPr>
        <w:t>工</w:t>
      </w:r>
      <w:proofErr w:type="gramStart"/>
      <w:r>
        <w:rPr>
          <w:rFonts w:hint="eastAsia"/>
          <w:color w:val="000000"/>
          <w:szCs w:val="21"/>
        </w:rPr>
        <w:t>学</w:t>
      </w:r>
      <w:proofErr w:type="gramEnd"/>
      <w:r>
        <w:rPr>
          <w:rFonts w:hint="eastAsia"/>
          <w:color w:val="000000"/>
          <w:szCs w:val="21"/>
        </w:rPr>
        <w:t>学士</w:t>
      </w:r>
      <w:r>
        <w:rPr>
          <w:rFonts w:hint="eastAsia"/>
          <w:color w:val="000000"/>
          <w:szCs w:val="21"/>
        </w:rPr>
        <w:t xml:space="preserve">   </w:t>
      </w:r>
      <w:r>
        <w:rPr>
          <w:rFonts w:hint="eastAsia"/>
          <w:b/>
          <w:bCs/>
          <w:color w:val="000000"/>
          <w:szCs w:val="21"/>
        </w:rPr>
        <w:t>毕业人数：</w:t>
      </w:r>
      <w:r>
        <w:rPr>
          <w:rFonts w:hint="eastAsia"/>
          <w:color w:val="000000"/>
          <w:szCs w:val="21"/>
        </w:rPr>
        <w:t>40</w:t>
      </w:r>
    </w:p>
    <w:p w14:paraId="2BC9D5DA" w14:textId="77777777" w:rsidR="0075201A" w:rsidRDefault="00000000">
      <w:pPr>
        <w:tabs>
          <w:tab w:val="left" w:pos="1620"/>
          <w:tab w:val="left" w:pos="3600"/>
          <w:tab w:val="left" w:pos="4860"/>
        </w:tabs>
        <w:spacing w:line="440" w:lineRule="exact"/>
        <w:ind w:firstLineChars="196" w:firstLine="413"/>
        <w:rPr>
          <w:b/>
          <w:bCs/>
          <w:color w:val="000000"/>
          <w:szCs w:val="21"/>
        </w:rPr>
      </w:pPr>
      <w:r>
        <w:rPr>
          <w:rFonts w:hint="eastAsia"/>
          <w:b/>
          <w:bCs/>
          <w:color w:val="000000"/>
          <w:szCs w:val="21"/>
        </w:rPr>
        <w:t>专业介绍：</w:t>
      </w:r>
      <w:r>
        <w:rPr>
          <w:rFonts w:hint="eastAsia"/>
          <w:color w:val="000000"/>
          <w:szCs w:val="21"/>
        </w:rPr>
        <w:t>车辆工程专业（智能网联汽车工程方向）主要研究车辆的智能技术（环境感知、智能决策、控制执行、电机、电控、动力电池）、信息交互技术（专用通信与网络技术、大数据、信息安全）和基础支撑技术（高精度地图与高精度定位、标准法规、测试评价），是立足我国《中国制造</w:t>
      </w:r>
      <w:r>
        <w:rPr>
          <w:rFonts w:hint="eastAsia"/>
          <w:color w:val="000000"/>
          <w:szCs w:val="21"/>
        </w:rPr>
        <w:t>2025</w:t>
      </w:r>
      <w:r>
        <w:rPr>
          <w:rFonts w:hint="eastAsia"/>
          <w:color w:val="000000"/>
          <w:szCs w:val="21"/>
        </w:rPr>
        <w:t>》战略，适应</w:t>
      </w:r>
      <w:r>
        <w:rPr>
          <w:rFonts w:hint="eastAsia"/>
          <w:color w:val="000000"/>
          <w:szCs w:val="21"/>
        </w:rPr>
        <w:lastRenderedPageBreak/>
        <w:t>汽车行业和城市交通体系深刻变革，多领域交叉融合的战略新兴专业。</w:t>
      </w:r>
    </w:p>
    <w:p w14:paraId="365D6437" w14:textId="77777777" w:rsidR="0075201A" w:rsidRDefault="00000000">
      <w:pPr>
        <w:tabs>
          <w:tab w:val="left" w:pos="1620"/>
          <w:tab w:val="left" w:pos="3600"/>
          <w:tab w:val="left" w:pos="4860"/>
        </w:tabs>
        <w:spacing w:line="440" w:lineRule="exact"/>
        <w:ind w:firstLineChars="196" w:firstLine="412"/>
        <w:rPr>
          <w:color w:val="000000"/>
          <w:szCs w:val="21"/>
        </w:rPr>
      </w:pPr>
      <w:r>
        <w:rPr>
          <w:rFonts w:hint="eastAsia"/>
          <w:color w:val="000000"/>
          <w:szCs w:val="21"/>
        </w:rPr>
        <w:t>车辆工程专业（智能网联汽车工程方向）</w:t>
      </w:r>
      <w:r>
        <w:rPr>
          <w:rFonts w:hint="eastAsia"/>
          <w:color w:val="000000"/>
          <w:szCs w:val="21"/>
        </w:rPr>
        <w:t>2021</w:t>
      </w:r>
      <w:r>
        <w:rPr>
          <w:rFonts w:hint="eastAsia"/>
          <w:color w:val="000000"/>
          <w:szCs w:val="21"/>
        </w:rPr>
        <w:t>年建立，为校企合作专业，由我校与北京联合伟世科技股份有限公司合作办学培养人才。该专业依托省级一流专业建设</w:t>
      </w:r>
      <w:proofErr w:type="gramStart"/>
      <w:r>
        <w:rPr>
          <w:rFonts w:hint="eastAsia"/>
          <w:color w:val="000000"/>
          <w:szCs w:val="21"/>
        </w:rPr>
        <w:t>点车辆</w:t>
      </w:r>
      <w:proofErr w:type="gramEnd"/>
      <w:r>
        <w:rPr>
          <w:rFonts w:hint="eastAsia"/>
          <w:color w:val="000000"/>
          <w:szCs w:val="21"/>
        </w:rPr>
        <w:t>工程专业，拥有国家级虚拟仿真实验教学中心、山东省新能源与智能网联汽车现代产业学院、山东省省级工程技术研究中心、山东省省级工程研究中心等省部级教学科研平台</w:t>
      </w:r>
      <w:r>
        <w:rPr>
          <w:rFonts w:hint="eastAsia"/>
          <w:color w:val="000000"/>
          <w:szCs w:val="21"/>
        </w:rPr>
        <w:t>6</w:t>
      </w:r>
      <w:r>
        <w:rPr>
          <w:rFonts w:hint="eastAsia"/>
          <w:color w:val="000000"/>
          <w:szCs w:val="21"/>
        </w:rPr>
        <w:t>个。专业师资结构合理，</w:t>
      </w:r>
      <w:r>
        <w:rPr>
          <w:rFonts w:hint="eastAsia"/>
          <w:color w:val="000000"/>
          <w:szCs w:val="21"/>
          <w:lang w:val="zh-CN"/>
        </w:rPr>
        <w:t>现有专职教师</w:t>
      </w:r>
      <w:r>
        <w:rPr>
          <w:rFonts w:hint="eastAsia"/>
          <w:color w:val="000000"/>
          <w:szCs w:val="21"/>
        </w:rPr>
        <w:t>11</w:t>
      </w:r>
      <w:r>
        <w:rPr>
          <w:rFonts w:hint="eastAsia"/>
          <w:color w:val="000000"/>
          <w:szCs w:val="21"/>
          <w:lang w:val="zh-CN"/>
        </w:rPr>
        <w:t>人</w:t>
      </w:r>
      <w:r>
        <w:rPr>
          <w:rFonts w:hint="eastAsia"/>
          <w:color w:val="000000"/>
          <w:szCs w:val="21"/>
        </w:rPr>
        <w:t>，其中教授</w:t>
      </w:r>
      <w:r>
        <w:rPr>
          <w:rFonts w:hint="eastAsia"/>
          <w:color w:val="000000"/>
          <w:szCs w:val="21"/>
        </w:rPr>
        <w:t>2</w:t>
      </w:r>
      <w:r>
        <w:rPr>
          <w:rFonts w:hint="eastAsia"/>
          <w:color w:val="000000"/>
          <w:szCs w:val="21"/>
        </w:rPr>
        <w:t>人，副教授</w:t>
      </w:r>
      <w:r>
        <w:rPr>
          <w:rFonts w:hint="eastAsia"/>
          <w:color w:val="000000"/>
          <w:szCs w:val="21"/>
        </w:rPr>
        <w:t>3</w:t>
      </w:r>
      <w:r>
        <w:rPr>
          <w:rFonts w:hint="eastAsia"/>
          <w:color w:val="000000"/>
          <w:szCs w:val="21"/>
        </w:rPr>
        <w:t>人，硕士生导师</w:t>
      </w:r>
      <w:r>
        <w:rPr>
          <w:rFonts w:hint="eastAsia"/>
          <w:color w:val="000000"/>
          <w:szCs w:val="21"/>
        </w:rPr>
        <w:t>8</w:t>
      </w:r>
      <w:r>
        <w:rPr>
          <w:rFonts w:hint="eastAsia"/>
          <w:color w:val="000000"/>
          <w:szCs w:val="21"/>
        </w:rPr>
        <w:t>人，</w:t>
      </w:r>
      <w:r>
        <w:rPr>
          <w:rFonts w:hint="eastAsia"/>
          <w:color w:val="000000"/>
          <w:szCs w:val="21"/>
          <w:lang w:val="zh-CN"/>
        </w:rPr>
        <w:t>教师博士化率达</w:t>
      </w:r>
      <w:r>
        <w:rPr>
          <w:rFonts w:hint="eastAsia"/>
          <w:color w:val="000000"/>
          <w:szCs w:val="21"/>
        </w:rPr>
        <w:t>81.8</w:t>
      </w:r>
      <w:r>
        <w:rPr>
          <w:rFonts w:hint="eastAsia"/>
          <w:color w:val="000000"/>
          <w:szCs w:val="21"/>
          <w:lang w:val="zh-CN"/>
        </w:rPr>
        <w:t>%</w:t>
      </w:r>
      <w:r>
        <w:rPr>
          <w:rFonts w:hint="eastAsia"/>
          <w:color w:val="000000"/>
          <w:szCs w:val="21"/>
        </w:rPr>
        <w:t>。</w:t>
      </w:r>
    </w:p>
    <w:p w14:paraId="6CEA25B6" w14:textId="77777777" w:rsidR="0075201A" w:rsidRDefault="00000000">
      <w:pPr>
        <w:tabs>
          <w:tab w:val="left" w:pos="1620"/>
          <w:tab w:val="left" w:pos="3600"/>
          <w:tab w:val="left" w:pos="4860"/>
        </w:tabs>
        <w:spacing w:line="440" w:lineRule="exact"/>
        <w:ind w:firstLineChars="196" w:firstLine="412"/>
        <w:rPr>
          <w:color w:val="000000"/>
          <w:szCs w:val="21"/>
        </w:rPr>
      </w:pPr>
      <w:r>
        <w:rPr>
          <w:rFonts w:hint="eastAsia"/>
          <w:color w:val="000000"/>
          <w:szCs w:val="21"/>
        </w:rPr>
        <w:t>北京联合伟世科技股份有限公司是一家“研发</w:t>
      </w:r>
      <w:r>
        <w:rPr>
          <w:rFonts w:hint="eastAsia"/>
          <w:color w:val="000000"/>
          <w:szCs w:val="21"/>
        </w:rPr>
        <w:t>+</w:t>
      </w:r>
      <w:r>
        <w:rPr>
          <w:rFonts w:hint="eastAsia"/>
          <w:color w:val="000000"/>
          <w:szCs w:val="21"/>
        </w:rPr>
        <w:t>应用”驱动的人工智能教育高新技术企业，秉承“诚朴取信、勤智可托”的理念，将人工智能技术赋能教育，成为英特尔教育行业的整合服务提供商，搭建了以课堂教育为中心的人工智能教育生态，涵盖人工智能教育全</w:t>
      </w:r>
      <w:proofErr w:type="gramStart"/>
      <w:r>
        <w:rPr>
          <w:rFonts w:hint="eastAsia"/>
          <w:color w:val="000000"/>
          <w:szCs w:val="21"/>
        </w:rPr>
        <w:t>栈式解决</w:t>
      </w:r>
      <w:proofErr w:type="gramEnd"/>
      <w:r>
        <w:rPr>
          <w:rFonts w:hint="eastAsia"/>
          <w:color w:val="000000"/>
          <w:szCs w:val="21"/>
        </w:rPr>
        <w:t>方案、教具教案、教学装备以及人工智能竞赛和认证体系，自主研发了</w:t>
      </w:r>
      <w:proofErr w:type="spellStart"/>
      <w:r>
        <w:rPr>
          <w:rFonts w:hint="eastAsia"/>
          <w:color w:val="000000"/>
          <w:szCs w:val="21"/>
        </w:rPr>
        <w:t>Learacing</w:t>
      </w:r>
      <w:proofErr w:type="spellEnd"/>
      <w:r>
        <w:rPr>
          <w:rFonts w:hint="eastAsia"/>
          <w:color w:val="000000"/>
          <w:szCs w:val="21"/>
        </w:rPr>
        <w:t>自动驾驶教学平台、</w:t>
      </w:r>
      <w:r>
        <w:rPr>
          <w:rFonts w:hint="eastAsia"/>
          <w:color w:val="000000"/>
          <w:szCs w:val="21"/>
        </w:rPr>
        <w:t>AEA</w:t>
      </w:r>
      <w:r>
        <w:rPr>
          <w:rFonts w:hint="eastAsia"/>
          <w:color w:val="000000"/>
          <w:szCs w:val="21"/>
        </w:rPr>
        <w:t>系列人工智能教育平台、人工智能实验平台等解决方案。</w:t>
      </w:r>
    </w:p>
    <w:p w14:paraId="6028B178" w14:textId="77777777" w:rsidR="0075201A" w:rsidRDefault="00000000">
      <w:pPr>
        <w:tabs>
          <w:tab w:val="left" w:pos="1620"/>
          <w:tab w:val="left" w:pos="3600"/>
          <w:tab w:val="left" w:pos="4860"/>
        </w:tabs>
        <w:spacing w:line="440" w:lineRule="exact"/>
        <w:ind w:firstLineChars="196" w:firstLine="413"/>
        <w:rPr>
          <w:b/>
          <w:bCs/>
          <w:color w:val="000000"/>
          <w:szCs w:val="21"/>
        </w:rPr>
      </w:pPr>
      <w:r>
        <w:rPr>
          <w:rFonts w:hint="eastAsia"/>
          <w:b/>
          <w:bCs/>
          <w:color w:val="000000"/>
          <w:szCs w:val="21"/>
        </w:rPr>
        <w:t>主要课程：</w:t>
      </w:r>
      <w:r>
        <w:rPr>
          <w:rFonts w:hint="eastAsia"/>
          <w:color w:val="000000"/>
          <w:szCs w:val="21"/>
        </w:rPr>
        <w:t>机械设计基础、电工学、公差配合与测量技术、汽车构造、机器学习技术、计算机视觉基础、数字信号处理与语音识别、汽车理论、汽车设计、汽车试验、车载传感器、线控底盘、车载嵌入式系统、汽车</w:t>
      </w:r>
      <w:r>
        <w:rPr>
          <w:rFonts w:hint="eastAsia"/>
          <w:color w:val="000000"/>
          <w:szCs w:val="21"/>
        </w:rPr>
        <w:t>CAD</w:t>
      </w:r>
      <w:r>
        <w:rPr>
          <w:rFonts w:hint="eastAsia"/>
          <w:color w:val="000000"/>
          <w:szCs w:val="21"/>
        </w:rPr>
        <w:t>、车辆通信与网络技术、汽车高级辅助驾驶技术、无人驾驶车辆理论与设计、汽车新能源技术、汽车制造工艺学等。</w:t>
      </w:r>
    </w:p>
    <w:p w14:paraId="7C263FFA" w14:textId="77777777" w:rsidR="0075201A" w:rsidRDefault="00000000">
      <w:pPr>
        <w:tabs>
          <w:tab w:val="left" w:pos="1620"/>
          <w:tab w:val="left" w:pos="3600"/>
          <w:tab w:val="left" w:pos="4860"/>
        </w:tabs>
        <w:spacing w:line="440" w:lineRule="exact"/>
        <w:ind w:firstLineChars="196" w:firstLine="413"/>
        <w:rPr>
          <w:b/>
          <w:bCs/>
          <w:color w:val="000000"/>
          <w:szCs w:val="21"/>
        </w:rPr>
      </w:pPr>
      <w:r>
        <w:rPr>
          <w:rFonts w:hint="eastAsia"/>
          <w:b/>
          <w:bCs/>
          <w:color w:val="000000"/>
          <w:szCs w:val="21"/>
        </w:rPr>
        <w:t>毕业去向：</w:t>
      </w:r>
      <w:r>
        <w:rPr>
          <w:rFonts w:hint="eastAsia"/>
          <w:color w:val="000000"/>
          <w:szCs w:val="21"/>
        </w:rPr>
        <w:t>毕业生可到企业、科研院所、政府机关、高等院校等单位从事与车辆工程、人工智能及智能网联汽车等有关的产品设计开发、生产制造、试验检测、技术管理和应用研究等工作。</w:t>
      </w:r>
    </w:p>
    <w:p w14:paraId="2428E1C1" w14:textId="77777777" w:rsidR="0075201A" w:rsidRDefault="0075201A">
      <w:pPr>
        <w:ind w:firstLineChars="200" w:firstLine="643"/>
        <w:rPr>
          <w:b/>
          <w:sz w:val="32"/>
          <w:szCs w:val="32"/>
        </w:rPr>
      </w:pPr>
    </w:p>
    <w:p w14:paraId="23E4199F" w14:textId="77777777" w:rsidR="0075201A" w:rsidRDefault="0075201A">
      <w:pPr>
        <w:jc w:val="center"/>
        <w:rPr>
          <w:b/>
          <w:sz w:val="32"/>
          <w:szCs w:val="32"/>
        </w:rPr>
      </w:pPr>
    </w:p>
    <w:p w14:paraId="30B08D3E" w14:textId="77777777" w:rsidR="0075201A" w:rsidRDefault="00000000">
      <w:pPr>
        <w:jc w:val="center"/>
        <w:rPr>
          <w:b/>
          <w:sz w:val="32"/>
          <w:szCs w:val="32"/>
        </w:rPr>
      </w:pPr>
      <w:r>
        <w:rPr>
          <w:rFonts w:hint="eastAsia"/>
          <w:b/>
          <w:sz w:val="32"/>
          <w:szCs w:val="32"/>
        </w:rPr>
        <w:br w:type="page"/>
      </w:r>
    </w:p>
    <w:p w14:paraId="6FC5B239" w14:textId="77777777" w:rsidR="0075201A" w:rsidRDefault="00000000">
      <w:pPr>
        <w:jc w:val="center"/>
        <w:rPr>
          <w:b/>
          <w:sz w:val="32"/>
          <w:szCs w:val="32"/>
        </w:rPr>
      </w:pPr>
      <w:r>
        <w:rPr>
          <w:rFonts w:hint="eastAsia"/>
          <w:b/>
          <w:sz w:val="32"/>
          <w:szCs w:val="32"/>
        </w:rPr>
        <w:lastRenderedPageBreak/>
        <w:t>山东建筑大学材料科学与工程学院</w:t>
      </w:r>
      <w:r>
        <w:rPr>
          <w:b/>
          <w:sz w:val="32"/>
          <w:szCs w:val="32"/>
        </w:rPr>
        <w:t>2025</w:t>
      </w:r>
      <w:r>
        <w:rPr>
          <w:rFonts w:hint="eastAsia"/>
          <w:b/>
          <w:sz w:val="32"/>
          <w:szCs w:val="32"/>
        </w:rPr>
        <w:t>届毕业生专业介绍</w:t>
      </w:r>
    </w:p>
    <w:p w14:paraId="10B95A04" w14:textId="77777777" w:rsidR="0075201A" w:rsidRDefault="0075201A">
      <w:pPr>
        <w:spacing w:line="440" w:lineRule="exact"/>
        <w:jc w:val="center"/>
        <w:rPr>
          <w:b/>
          <w:sz w:val="32"/>
          <w:szCs w:val="32"/>
        </w:rPr>
      </w:pPr>
    </w:p>
    <w:p w14:paraId="1A43C003" w14:textId="77777777" w:rsidR="0075201A" w:rsidRDefault="00000000">
      <w:pPr>
        <w:autoSpaceDE w:val="0"/>
        <w:autoSpaceDN w:val="0"/>
        <w:spacing w:line="440" w:lineRule="exact"/>
        <w:ind w:left="413"/>
        <w:rPr>
          <w:rFonts w:ascii="宋体" w:hAnsi="宋体" w:hint="eastAsia"/>
          <w:b/>
          <w:bCs/>
          <w:color w:val="000000"/>
          <w:szCs w:val="21"/>
        </w:rPr>
      </w:pPr>
      <w:r>
        <w:rPr>
          <w:rFonts w:ascii="宋体" w:hAnsi="宋体" w:hint="eastAsia"/>
          <w:b/>
          <w:bCs/>
          <w:color w:val="000000"/>
          <w:szCs w:val="21"/>
        </w:rPr>
        <w:t xml:space="preserve">● </w:t>
      </w:r>
      <w:r>
        <w:rPr>
          <w:rStyle w:val="18"/>
          <w:rFonts w:ascii="宋体" w:hAnsi="宋体" w:hint="eastAsia"/>
          <w:color w:val="000000"/>
          <w:szCs w:val="21"/>
          <w:shd w:val="clear" w:color="auto" w:fill="FFFFFF"/>
        </w:rPr>
        <w:t>材料科学与工程</w:t>
      </w:r>
      <w:r>
        <w:rPr>
          <w:rStyle w:val="18"/>
          <w:rFonts w:ascii="宋体" w:hAnsi="宋体" w:hint="eastAsia"/>
          <w:b w:val="0"/>
          <w:bCs w:val="0"/>
          <w:color w:val="000000"/>
          <w:szCs w:val="21"/>
          <w:shd w:val="clear" w:color="auto" w:fill="FFFFFF"/>
        </w:rPr>
        <w:t> </w:t>
      </w:r>
      <w:r>
        <w:rPr>
          <w:rStyle w:val="18"/>
          <w:rFonts w:ascii="宋体" w:hAnsi="宋体" w:hint="eastAsia"/>
          <w:b w:val="0"/>
          <w:bCs w:val="0"/>
          <w:color w:val="000000"/>
          <w:sz w:val="20"/>
          <w:szCs w:val="20"/>
          <w:shd w:val="clear" w:color="auto" w:fill="FFFFFF"/>
        </w:rPr>
        <w:t> </w:t>
      </w:r>
    </w:p>
    <w:p w14:paraId="78D5F0A0" w14:textId="77777777" w:rsidR="0075201A" w:rsidRDefault="00000000">
      <w:pPr>
        <w:autoSpaceDE w:val="0"/>
        <w:autoSpaceDN w:val="0"/>
        <w:spacing w:line="440" w:lineRule="exact"/>
        <w:ind w:firstLineChars="200" w:firstLine="422"/>
        <w:rPr>
          <w:b/>
          <w:bCs/>
          <w:color w:val="000000"/>
          <w:szCs w:val="21"/>
        </w:rPr>
      </w:pPr>
      <w:r>
        <w:rPr>
          <w:b/>
          <w:bCs/>
          <w:color w:val="000000"/>
          <w:szCs w:val="21"/>
        </w:rPr>
        <w:t>学制：</w:t>
      </w:r>
      <w:r>
        <w:rPr>
          <w:bCs/>
          <w:color w:val="000000"/>
          <w:szCs w:val="21"/>
        </w:rPr>
        <w:t>三年</w:t>
      </w:r>
      <w:r>
        <w:rPr>
          <w:b/>
          <w:bCs/>
          <w:color w:val="000000"/>
          <w:szCs w:val="21"/>
        </w:rPr>
        <w:t xml:space="preserve"> </w:t>
      </w:r>
      <w:r>
        <w:rPr>
          <w:b/>
          <w:bCs/>
          <w:color w:val="000000"/>
          <w:szCs w:val="21"/>
        </w:rPr>
        <w:t>学历层次：</w:t>
      </w:r>
      <w:r>
        <w:rPr>
          <w:bCs/>
          <w:color w:val="000000"/>
          <w:szCs w:val="21"/>
        </w:rPr>
        <w:t>研究生</w:t>
      </w:r>
      <w:r>
        <w:rPr>
          <w:b/>
          <w:bCs/>
          <w:color w:val="000000"/>
          <w:szCs w:val="21"/>
        </w:rPr>
        <w:t xml:space="preserve"> </w:t>
      </w:r>
      <w:r>
        <w:rPr>
          <w:b/>
          <w:bCs/>
          <w:color w:val="000000"/>
          <w:szCs w:val="21"/>
        </w:rPr>
        <w:t>授予学位：</w:t>
      </w:r>
      <w:r>
        <w:rPr>
          <w:bCs/>
          <w:color w:val="000000"/>
          <w:szCs w:val="21"/>
        </w:rPr>
        <w:t>工学硕士</w:t>
      </w:r>
      <w:r>
        <w:rPr>
          <w:b/>
          <w:bCs/>
          <w:color w:val="000000"/>
          <w:szCs w:val="21"/>
        </w:rPr>
        <w:t xml:space="preserve"> </w:t>
      </w:r>
      <w:r>
        <w:rPr>
          <w:rFonts w:hint="eastAsia"/>
          <w:b/>
          <w:bCs/>
          <w:color w:val="000000"/>
          <w:szCs w:val="21"/>
        </w:rPr>
        <w:t xml:space="preserve"> </w:t>
      </w:r>
      <w:r>
        <w:rPr>
          <w:rFonts w:hint="eastAsia"/>
          <w:b/>
          <w:bCs/>
          <w:color w:val="000000"/>
          <w:szCs w:val="21"/>
        </w:rPr>
        <w:t>毕业人数：</w:t>
      </w:r>
      <w:r>
        <w:rPr>
          <w:rFonts w:hint="eastAsia"/>
          <w:color w:val="000000"/>
          <w:szCs w:val="21"/>
        </w:rPr>
        <w:t>9</w:t>
      </w:r>
    </w:p>
    <w:p w14:paraId="7E88BE48" w14:textId="77777777" w:rsidR="0075201A" w:rsidRDefault="00000000">
      <w:pPr>
        <w:autoSpaceDE w:val="0"/>
        <w:autoSpaceDN w:val="0"/>
        <w:spacing w:line="440" w:lineRule="exact"/>
        <w:ind w:firstLineChars="200" w:firstLine="420"/>
        <w:rPr>
          <w:bCs/>
          <w:color w:val="000000"/>
        </w:rPr>
      </w:pPr>
      <w:r>
        <w:rPr>
          <w:rFonts w:hint="eastAsia"/>
          <w:bCs/>
          <w:color w:val="000000"/>
        </w:rPr>
        <w:t>一、材料学</w:t>
      </w:r>
    </w:p>
    <w:p w14:paraId="00B737F1" w14:textId="77777777" w:rsidR="0075201A" w:rsidRDefault="00000000">
      <w:pPr>
        <w:autoSpaceDE w:val="0"/>
        <w:autoSpaceDN w:val="0"/>
        <w:spacing w:line="440" w:lineRule="exact"/>
        <w:ind w:firstLineChars="200" w:firstLine="420"/>
        <w:rPr>
          <w:bCs/>
          <w:color w:val="000000"/>
        </w:rPr>
      </w:pPr>
      <w:r>
        <w:rPr>
          <w:rFonts w:hint="eastAsia"/>
          <w:bCs/>
          <w:color w:val="000000"/>
        </w:rPr>
        <w:t>1</w:t>
      </w:r>
      <w:r>
        <w:rPr>
          <w:rFonts w:hint="eastAsia"/>
          <w:bCs/>
          <w:color w:val="000000"/>
        </w:rPr>
        <w:t>、金属材料及其表面技术</w:t>
      </w:r>
    </w:p>
    <w:p w14:paraId="2C4627A6" w14:textId="77777777" w:rsidR="0075201A" w:rsidRDefault="00000000">
      <w:pPr>
        <w:autoSpaceDE w:val="0"/>
        <w:autoSpaceDN w:val="0"/>
        <w:spacing w:line="440" w:lineRule="exact"/>
        <w:ind w:firstLineChars="200" w:firstLine="420"/>
        <w:rPr>
          <w:bCs/>
          <w:color w:val="000000"/>
        </w:rPr>
      </w:pPr>
      <w:r>
        <w:rPr>
          <w:rFonts w:hint="eastAsia"/>
          <w:bCs/>
          <w:color w:val="000000"/>
        </w:rPr>
        <w:t>主要研究金属构件表面的改性处理技术、技术机理、模型设计、成果产业化，对矿山机械、数控机床、汽车领域、航空航天器件等表面进行设计和改性，提高其表面硬度、耐磨性、耐腐蚀性、耐高温特性等等。解决各种器件在使用过程中遇到的技术问题，提高节能优势，实现新旧动能转换。</w:t>
      </w:r>
    </w:p>
    <w:p w14:paraId="13FF4C75" w14:textId="77777777" w:rsidR="0075201A" w:rsidRDefault="00000000">
      <w:pPr>
        <w:autoSpaceDE w:val="0"/>
        <w:autoSpaceDN w:val="0"/>
        <w:spacing w:line="440" w:lineRule="exact"/>
        <w:ind w:firstLineChars="200" w:firstLine="420"/>
        <w:rPr>
          <w:bCs/>
          <w:color w:val="000000"/>
        </w:rPr>
      </w:pPr>
      <w:r>
        <w:rPr>
          <w:rFonts w:hint="eastAsia"/>
          <w:bCs/>
          <w:color w:val="000000"/>
        </w:rPr>
        <w:t>2</w:t>
      </w:r>
      <w:r>
        <w:rPr>
          <w:rFonts w:hint="eastAsia"/>
          <w:bCs/>
          <w:color w:val="000000"/>
        </w:rPr>
        <w:t>、先进陶瓷材料</w:t>
      </w:r>
    </w:p>
    <w:p w14:paraId="1D510B67" w14:textId="77777777" w:rsidR="0075201A" w:rsidRDefault="00000000">
      <w:pPr>
        <w:autoSpaceDE w:val="0"/>
        <w:autoSpaceDN w:val="0"/>
        <w:spacing w:line="440" w:lineRule="exact"/>
        <w:ind w:firstLineChars="200" w:firstLine="420"/>
        <w:rPr>
          <w:bCs/>
          <w:color w:val="000000"/>
        </w:rPr>
      </w:pPr>
      <w:r>
        <w:rPr>
          <w:rFonts w:hint="eastAsia"/>
          <w:bCs/>
          <w:color w:val="000000"/>
        </w:rPr>
        <w:t>主要研究各种先进陶瓷的制备方法、合成原理、模拟计算等相关技术，围绕刀具陶瓷、陶瓷薄膜、功能陶瓷、纳米陶瓷等工作进行研究，实现先进陶瓷材料及其技术的产业化。</w:t>
      </w:r>
    </w:p>
    <w:p w14:paraId="139C9972" w14:textId="77777777" w:rsidR="0075201A" w:rsidRDefault="00000000">
      <w:pPr>
        <w:autoSpaceDE w:val="0"/>
        <w:autoSpaceDN w:val="0"/>
        <w:spacing w:line="440" w:lineRule="exact"/>
        <w:ind w:firstLineChars="200" w:firstLine="420"/>
        <w:rPr>
          <w:bCs/>
          <w:color w:val="000000"/>
        </w:rPr>
      </w:pPr>
      <w:r>
        <w:rPr>
          <w:rFonts w:hint="eastAsia"/>
          <w:bCs/>
          <w:color w:val="000000"/>
        </w:rPr>
        <w:t>3</w:t>
      </w:r>
      <w:r>
        <w:rPr>
          <w:rFonts w:hint="eastAsia"/>
          <w:bCs/>
          <w:color w:val="000000"/>
        </w:rPr>
        <w:t>、功能材料</w:t>
      </w:r>
    </w:p>
    <w:p w14:paraId="31B79C5C" w14:textId="77777777" w:rsidR="0075201A" w:rsidRDefault="00000000">
      <w:pPr>
        <w:autoSpaceDE w:val="0"/>
        <w:autoSpaceDN w:val="0"/>
        <w:spacing w:line="440" w:lineRule="exact"/>
        <w:ind w:firstLineChars="200" w:firstLine="420"/>
        <w:rPr>
          <w:bCs/>
          <w:color w:val="000000"/>
        </w:rPr>
      </w:pPr>
      <w:r>
        <w:rPr>
          <w:rFonts w:hint="eastAsia"/>
          <w:bCs/>
          <w:color w:val="000000"/>
        </w:rPr>
        <w:t>主要围绕太阳能开发与利用，展开各种功能薄膜的制备与技术开发，对功能薄膜的合成机理、技术路线、传统技术升级改造、知识产权转化等技术进行研究，实现太阳能高效率、高质量应用，优化地方资源配置，最大化发挥科研院所的技术优势。</w:t>
      </w:r>
    </w:p>
    <w:p w14:paraId="4465BA8B" w14:textId="77777777" w:rsidR="0075201A" w:rsidRDefault="00000000">
      <w:pPr>
        <w:autoSpaceDE w:val="0"/>
        <w:autoSpaceDN w:val="0"/>
        <w:spacing w:line="440" w:lineRule="exact"/>
        <w:ind w:firstLineChars="200" w:firstLine="420"/>
        <w:rPr>
          <w:bCs/>
          <w:color w:val="000000"/>
        </w:rPr>
      </w:pPr>
      <w:r>
        <w:rPr>
          <w:rFonts w:hint="eastAsia"/>
          <w:bCs/>
          <w:color w:val="000000"/>
        </w:rPr>
        <w:t>4</w:t>
      </w:r>
      <w:r>
        <w:rPr>
          <w:rFonts w:hint="eastAsia"/>
          <w:bCs/>
          <w:color w:val="000000"/>
        </w:rPr>
        <w:t>、新型建筑材料</w:t>
      </w:r>
    </w:p>
    <w:p w14:paraId="50FDC73F" w14:textId="77777777" w:rsidR="0075201A" w:rsidRDefault="00000000">
      <w:pPr>
        <w:autoSpaceDE w:val="0"/>
        <w:autoSpaceDN w:val="0"/>
        <w:spacing w:line="440" w:lineRule="exact"/>
        <w:ind w:firstLineChars="200" w:firstLine="420"/>
        <w:rPr>
          <w:bCs/>
          <w:color w:val="000000"/>
        </w:rPr>
      </w:pPr>
      <w:r>
        <w:rPr>
          <w:rFonts w:hint="eastAsia"/>
          <w:bCs/>
          <w:color w:val="000000"/>
        </w:rPr>
        <w:t>新型建筑材料主要包括新型建筑结构材料、新型墙</w:t>
      </w:r>
      <w:proofErr w:type="gramStart"/>
      <w:r>
        <w:rPr>
          <w:rFonts w:hint="eastAsia"/>
          <w:bCs/>
          <w:color w:val="000000"/>
        </w:rPr>
        <w:t>体材</w:t>
      </w:r>
      <w:proofErr w:type="gramEnd"/>
      <w:r>
        <w:rPr>
          <w:rFonts w:hint="eastAsia"/>
          <w:bCs/>
          <w:color w:val="000000"/>
        </w:rPr>
        <w:t>料、保温隔热材料、防水密封材料和装饰装修材料。主要解决绿色建筑工程领域、装配式建筑工程领域、海绵城市工程领域等材料所需，解决工程领域中材料技术问题，实现绿色建筑技术在乡村振兴建设中的应用。</w:t>
      </w:r>
    </w:p>
    <w:p w14:paraId="7B53173E" w14:textId="77777777" w:rsidR="0075201A" w:rsidRDefault="00000000">
      <w:pPr>
        <w:autoSpaceDE w:val="0"/>
        <w:autoSpaceDN w:val="0"/>
        <w:spacing w:line="440" w:lineRule="exact"/>
        <w:ind w:firstLineChars="200" w:firstLine="420"/>
        <w:rPr>
          <w:bCs/>
          <w:color w:val="000000"/>
        </w:rPr>
      </w:pPr>
      <w:r>
        <w:rPr>
          <w:rFonts w:hint="eastAsia"/>
          <w:bCs/>
          <w:color w:val="000000"/>
        </w:rPr>
        <w:t>二、材料加工工程</w:t>
      </w:r>
    </w:p>
    <w:p w14:paraId="4871A107" w14:textId="77777777" w:rsidR="0075201A" w:rsidRDefault="00000000">
      <w:pPr>
        <w:autoSpaceDE w:val="0"/>
        <w:autoSpaceDN w:val="0"/>
        <w:spacing w:line="440" w:lineRule="exact"/>
        <w:ind w:firstLineChars="200" w:firstLine="420"/>
        <w:rPr>
          <w:bCs/>
          <w:color w:val="000000"/>
        </w:rPr>
      </w:pPr>
      <w:r>
        <w:rPr>
          <w:rFonts w:hint="eastAsia"/>
          <w:bCs/>
          <w:color w:val="000000"/>
        </w:rPr>
        <w:t>1</w:t>
      </w:r>
      <w:r>
        <w:rPr>
          <w:rFonts w:hint="eastAsia"/>
          <w:bCs/>
          <w:color w:val="000000"/>
        </w:rPr>
        <w:t>、塑性成形工艺及模具优化设计</w:t>
      </w:r>
    </w:p>
    <w:p w14:paraId="5A9765CE" w14:textId="77777777" w:rsidR="0075201A" w:rsidRDefault="00000000">
      <w:pPr>
        <w:autoSpaceDE w:val="0"/>
        <w:autoSpaceDN w:val="0"/>
        <w:spacing w:line="440" w:lineRule="exact"/>
        <w:ind w:firstLineChars="200" w:firstLine="420"/>
        <w:rPr>
          <w:bCs/>
          <w:color w:val="000000"/>
        </w:rPr>
      </w:pPr>
      <w:r>
        <w:rPr>
          <w:rFonts w:hint="eastAsia"/>
          <w:bCs/>
          <w:color w:val="000000"/>
        </w:rPr>
        <w:t>充分发挥山东省铸造清洁生产工程技术研究中心优势，主要开展金属材料成形工艺设计、模型计算与设计、成形工艺仿真技术、模具设计等方面工作的研究，主要解决机械制造、汽车领域、航空航天领域等领域的技术问题，开发先进的塑性成形工艺技术，实现技术成果转化应用。</w:t>
      </w:r>
    </w:p>
    <w:p w14:paraId="11F1CD0B" w14:textId="77777777" w:rsidR="0075201A" w:rsidRDefault="00000000">
      <w:pPr>
        <w:autoSpaceDE w:val="0"/>
        <w:autoSpaceDN w:val="0"/>
        <w:spacing w:line="440" w:lineRule="exact"/>
        <w:ind w:firstLineChars="200" w:firstLine="420"/>
        <w:rPr>
          <w:bCs/>
          <w:color w:val="000000"/>
        </w:rPr>
      </w:pPr>
      <w:r>
        <w:rPr>
          <w:rFonts w:hint="eastAsia"/>
          <w:bCs/>
          <w:color w:val="000000"/>
        </w:rPr>
        <w:t>2</w:t>
      </w:r>
      <w:r>
        <w:rPr>
          <w:rFonts w:hint="eastAsia"/>
          <w:bCs/>
          <w:color w:val="000000"/>
        </w:rPr>
        <w:t>、材料连接及液态成型技术</w:t>
      </w:r>
    </w:p>
    <w:p w14:paraId="1033FBB3" w14:textId="77777777" w:rsidR="0075201A" w:rsidRDefault="00000000">
      <w:pPr>
        <w:autoSpaceDE w:val="0"/>
        <w:autoSpaceDN w:val="0"/>
        <w:spacing w:line="440" w:lineRule="exact"/>
        <w:ind w:firstLineChars="200" w:firstLine="420"/>
        <w:rPr>
          <w:bCs/>
          <w:color w:val="000000"/>
        </w:rPr>
      </w:pPr>
      <w:r>
        <w:rPr>
          <w:rFonts w:hint="eastAsia"/>
          <w:bCs/>
          <w:color w:val="000000"/>
        </w:rPr>
        <w:t>充分发挥山东省铸造清洁生产工程技术研究中心优势，围绕金属材料连接及液态成型的技术理论、技术路线、型砂的重新利用、先进连接方法与技术、铸造的清洁生产技术等工作展开研究，实现传统连接及液态成型技术的升级改造，先进技术在新旧动能转换工程中的应用。</w:t>
      </w:r>
    </w:p>
    <w:p w14:paraId="705E13C1" w14:textId="77777777" w:rsidR="0075201A" w:rsidRDefault="00000000">
      <w:pPr>
        <w:autoSpaceDE w:val="0"/>
        <w:autoSpaceDN w:val="0"/>
        <w:spacing w:line="440" w:lineRule="exact"/>
        <w:ind w:firstLineChars="200" w:firstLine="420"/>
        <w:rPr>
          <w:bCs/>
          <w:color w:val="000000"/>
        </w:rPr>
      </w:pPr>
      <w:r>
        <w:rPr>
          <w:rFonts w:hint="eastAsia"/>
          <w:bCs/>
          <w:color w:val="000000"/>
        </w:rPr>
        <w:t>3</w:t>
      </w:r>
      <w:r>
        <w:rPr>
          <w:rFonts w:hint="eastAsia"/>
          <w:bCs/>
          <w:color w:val="000000"/>
        </w:rPr>
        <w:t>、材料表面改性技术</w:t>
      </w:r>
    </w:p>
    <w:p w14:paraId="0D2D341F" w14:textId="77777777" w:rsidR="0075201A" w:rsidRDefault="00000000">
      <w:pPr>
        <w:autoSpaceDE w:val="0"/>
        <w:autoSpaceDN w:val="0"/>
        <w:spacing w:line="440" w:lineRule="exact"/>
        <w:ind w:firstLineChars="200" w:firstLine="420"/>
        <w:rPr>
          <w:bCs/>
          <w:color w:val="000000"/>
        </w:rPr>
      </w:pPr>
      <w:r>
        <w:rPr>
          <w:rFonts w:hint="eastAsia"/>
          <w:bCs/>
          <w:color w:val="000000"/>
        </w:rPr>
        <w:t>主要研究金属构件表面的再加工技术、</w:t>
      </w:r>
      <w:proofErr w:type="gramStart"/>
      <w:r>
        <w:rPr>
          <w:rFonts w:hint="eastAsia"/>
          <w:bCs/>
          <w:color w:val="000000"/>
        </w:rPr>
        <w:t>激光熔覆技术</w:t>
      </w:r>
      <w:proofErr w:type="gramEnd"/>
      <w:r>
        <w:rPr>
          <w:rFonts w:hint="eastAsia"/>
          <w:bCs/>
          <w:color w:val="000000"/>
        </w:rPr>
        <w:t>、</w:t>
      </w:r>
      <w:r>
        <w:rPr>
          <w:rFonts w:hint="eastAsia"/>
          <w:bCs/>
          <w:color w:val="000000"/>
        </w:rPr>
        <w:t>3D</w:t>
      </w:r>
      <w:r>
        <w:rPr>
          <w:rFonts w:hint="eastAsia"/>
          <w:bCs/>
          <w:color w:val="000000"/>
        </w:rPr>
        <w:t>打印技术、高熵合金技术、先进焊接技术等表面改性技术，提高金属构件表面的硬度、耐磨性、耐腐蚀性等特性，解决户外大构件及个性要求小零件生产的需求，实现小规模产业化。</w:t>
      </w:r>
    </w:p>
    <w:p w14:paraId="280F86C1" w14:textId="77777777" w:rsidR="0075201A" w:rsidRDefault="00000000">
      <w:pPr>
        <w:autoSpaceDE w:val="0"/>
        <w:autoSpaceDN w:val="0"/>
        <w:spacing w:line="440" w:lineRule="exact"/>
        <w:ind w:firstLineChars="200" w:firstLine="420"/>
        <w:rPr>
          <w:bCs/>
          <w:color w:val="000000"/>
        </w:rPr>
      </w:pPr>
      <w:r>
        <w:rPr>
          <w:rFonts w:hint="eastAsia"/>
          <w:bCs/>
          <w:color w:val="000000"/>
        </w:rPr>
        <w:lastRenderedPageBreak/>
        <w:t>三、材料物理与化学</w:t>
      </w:r>
    </w:p>
    <w:p w14:paraId="76DD3631" w14:textId="77777777" w:rsidR="0075201A" w:rsidRDefault="00000000">
      <w:pPr>
        <w:autoSpaceDE w:val="0"/>
        <w:autoSpaceDN w:val="0"/>
        <w:spacing w:line="440" w:lineRule="exact"/>
        <w:ind w:firstLineChars="200" w:firstLine="420"/>
        <w:rPr>
          <w:bCs/>
          <w:color w:val="000000"/>
        </w:rPr>
      </w:pPr>
      <w:r>
        <w:rPr>
          <w:rFonts w:hint="eastAsia"/>
          <w:bCs/>
          <w:color w:val="000000"/>
        </w:rPr>
        <w:t>1</w:t>
      </w:r>
      <w:r>
        <w:rPr>
          <w:rFonts w:hint="eastAsia"/>
          <w:bCs/>
          <w:color w:val="000000"/>
        </w:rPr>
        <w:t>、绿色建材设计与制备</w:t>
      </w:r>
    </w:p>
    <w:p w14:paraId="6CAFA0AC" w14:textId="77777777" w:rsidR="0075201A" w:rsidRDefault="00000000">
      <w:pPr>
        <w:autoSpaceDE w:val="0"/>
        <w:autoSpaceDN w:val="0"/>
        <w:spacing w:line="440" w:lineRule="exact"/>
        <w:ind w:firstLineChars="200" w:firstLine="420"/>
        <w:rPr>
          <w:bCs/>
          <w:color w:val="000000"/>
        </w:rPr>
      </w:pPr>
      <w:r>
        <w:rPr>
          <w:rFonts w:hint="eastAsia"/>
          <w:bCs/>
          <w:color w:val="000000"/>
        </w:rPr>
        <w:t>主要研究绿色建筑工程领域、装配式建筑工程领域、海绵城市工程领域等绿色建材的制备与设计，主要围绕绿色建材的合成机理、成型工艺、环保保温等方面展开具体工作，解决建筑工程领域中建材的绿色、环保、保温等技术问题。</w:t>
      </w:r>
    </w:p>
    <w:p w14:paraId="1C9F35CF" w14:textId="77777777" w:rsidR="0075201A" w:rsidRDefault="00000000">
      <w:pPr>
        <w:autoSpaceDE w:val="0"/>
        <w:autoSpaceDN w:val="0"/>
        <w:spacing w:line="440" w:lineRule="exact"/>
        <w:ind w:firstLineChars="200" w:firstLine="420"/>
        <w:rPr>
          <w:bCs/>
          <w:color w:val="000000"/>
        </w:rPr>
      </w:pPr>
      <w:r>
        <w:rPr>
          <w:rFonts w:hint="eastAsia"/>
          <w:bCs/>
          <w:color w:val="000000"/>
        </w:rPr>
        <w:t>2</w:t>
      </w:r>
      <w:r>
        <w:rPr>
          <w:rFonts w:hint="eastAsia"/>
          <w:bCs/>
          <w:color w:val="000000"/>
        </w:rPr>
        <w:t>、新能源与功能薄膜材料</w:t>
      </w:r>
    </w:p>
    <w:p w14:paraId="01EDC0F2" w14:textId="77777777" w:rsidR="0075201A" w:rsidRDefault="00000000">
      <w:pPr>
        <w:autoSpaceDE w:val="0"/>
        <w:autoSpaceDN w:val="0"/>
        <w:spacing w:line="440" w:lineRule="exact"/>
        <w:ind w:firstLineChars="200" w:firstLine="420"/>
        <w:rPr>
          <w:bCs/>
          <w:color w:val="000000"/>
        </w:rPr>
      </w:pPr>
      <w:r>
        <w:rPr>
          <w:rFonts w:hint="eastAsia"/>
          <w:bCs/>
          <w:color w:val="000000"/>
        </w:rPr>
        <w:t>主要开发新型能源与新型功能薄膜材料，建立新型能源的技术路线、制备技术、成果转化技术、产业化生产技术等，为海洋强省、新旧动能转换、绿色建筑等重大工程提供新材料技术支持，优化全省能源配置，为发挥能源利用率最大化做出贡献。</w:t>
      </w:r>
    </w:p>
    <w:p w14:paraId="75737C0D" w14:textId="77777777" w:rsidR="0075201A" w:rsidRDefault="00000000">
      <w:pPr>
        <w:autoSpaceDE w:val="0"/>
        <w:autoSpaceDN w:val="0"/>
        <w:spacing w:line="440" w:lineRule="exact"/>
        <w:ind w:firstLineChars="200" w:firstLine="420"/>
        <w:rPr>
          <w:bCs/>
          <w:color w:val="000000"/>
        </w:rPr>
      </w:pPr>
      <w:r>
        <w:rPr>
          <w:rFonts w:hint="eastAsia"/>
          <w:bCs/>
          <w:color w:val="000000"/>
        </w:rPr>
        <w:t>3</w:t>
      </w:r>
      <w:r>
        <w:rPr>
          <w:rFonts w:hint="eastAsia"/>
          <w:bCs/>
          <w:color w:val="000000"/>
        </w:rPr>
        <w:t>、材料腐蚀及其控制</w:t>
      </w:r>
    </w:p>
    <w:p w14:paraId="1C426203" w14:textId="77777777" w:rsidR="0075201A" w:rsidRDefault="00000000">
      <w:pPr>
        <w:autoSpaceDE w:val="0"/>
        <w:autoSpaceDN w:val="0"/>
        <w:spacing w:line="440" w:lineRule="exact"/>
        <w:ind w:firstLineChars="200" w:firstLine="420"/>
        <w:rPr>
          <w:bCs/>
          <w:color w:val="000000"/>
        </w:rPr>
      </w:pPr>
      <w:r>
        <w:rPr>
          <w:rFonts w:hint="eastAsia"/>
          <w:bCs/>
          <w:color w:val="000000"/>
        </w:rPr>
        <w:t>主要围绕海洋强省战略工程，开发极端环境</w:t>
      </w:r>
      <w:proofErr w:type="gramStart"/>
      <w:r>
        <w:rPr>
          <w:rFonts w:hint="eastAsia"/>
          <w:bCs/>
          <w:color w:val="000000"/>
        </w:rPr>
        <w:t>下高耐腐蚀</w:t>
      </w:r>
      <w:proofErr w:type="gramEnd"/>
      <w:r>
        <w:rPr>
          <w:rFonts w:hint="eastAsia"/>
          <w:bCs/>
          <w:color w:val="000000"/>
        </w:rPr>
        <w:t>新材料、高耐摩擦新材料、材料的磨蚀机制、材料的磨蚀工艺设计等等展开研究工作，主要解决全省乃至全国邻海区域建筑用金属构件的耐腐蚀技术问题，实现海洋强省战略工程的利国利民构想。</w:t>
      </w:r>
    </w:p>
    <w:p w14:paraId="6694C3C9" w14:textId="77777777" w:rsidR="0075201A" w:rsidRDefault="00000000">
      <w:pPr>
        <w:autoSpaceDE w:val="0"/>
        <w:autoSpaceDN w:val="0"/>
        <w:spacing w:line="440" w:lineRule="exact"/>
        <w:ind w:firstLineChars="200" w:firstLine="420"/>
        <w:rPr>
          <w:bCs/>
          <w:color w:val="000000"/>
        </w:rPr>
      </w:pPr>
      <w:r>
        <w:rPr>
          <w:rFonts w:hint="eastAsia"/>
          <w:bCs/>
          <w:color w:val="000000"/>
        </w:rPr>
        <w:t>四、资源循环科学与工程</w:t>
      </w:r>
    </w:p>
    <w:p w14:paraId="5C39F3AB" w14:textId="77777777" w:rsidR="0075201A" w:rsidRDefault="00000000">
      <w:pPr>
        <w:autoSpaceDE w:val="0"/>
        <w:autoSpaceDN w:val="0"/>
        <w:spacing w:line="440" w:lineRule="exact"/>
        <w:ind w:firstLineChars="200" w:firstLine="420"/>
        <w:rPr>
          <w:bCs/>
          <w:color w:val="000000"/>
        </w:rPr>
      </w:pPr>
      <w:r>
        <w:rPr>
          <w:rFonts w:hint="eastAsia"/>
          <w:bCs/>
          <w:color w:val="000000"/>
        </w:rPr>
        <w:t>1</w:t>
      </w:r>
      <w:r>
        <w:rPr>
          <w:rFonts w:hint="eastAsia"/>
          <w:bCs/>
          <w:color w:val="000000"/>
        </w:rPr>
        <w:t>、可再生能源技术</w:t>
      </w:r>
    </w:p>
    <w:p w14:paraId="18455290" w14:textId="77777777" w:rsidR="0075201A" w:rsidRDefault="00000000">
      <w:pPr>
        <w:autoSpaceDE w:val="0"/>
        <w:autoSpaceDN w:val="0"/>
        <w:spacing w:line="440" w:lineRule="exact"/>
        <w:ind w:firstLineChars="200" w:firstLine="420"/>
        <w:rPr>
          <w:bCs/>
          <w:color w:val="000000"/>
        </w:rPr>
      </w:pPr>
      <w:r>
        <w:rPr>
          <w:rFonts w:hint="eastAsia"/>
          <w:bCs/>
          <w:color w:val="000000"/>
        </w:rPr>
        <w:t>主要研究新型能源开发技术、传统能源的再利用技术和可再生能源技术，主要解决城市发展中能源的不充分、</w:t>
      </w:r>
      <w:proofErr w:type="gramStart"/>
      <w:r>
        <w:rPr>
          <w:rFonts w:hint="eastAsia"/>
          <w:bCs/>
          <w:color w:val="000000"/>
        </w:rPr>
        <w:t>不</w:t>
      </w:r>
      <w:proofErr w:type="gramEnd"/>
      <w:r>
        <w:rPr>
          <w:rFonts w:hint="eastAsia"/>
          <w:bCs/>
          <w:color w:val="000000"/>
        </w:rPr>
        <w:t>均衡的问题，提供新型能源技术发展的方法和手段，实现城市的可持续发展。</w:t>
      </w:r>
    </w:p>
    <w:p w14:paraId="462F0324" w14:textId="77777777" w:rsidR="0075201A" w:rsidRDefault="00000000">
      <w:pPr>
        <w:autoSpaceDE w:val="0"/>
        <w:autoSpaceDN w:val="0"/>
        <w:spacing w:line="440" w:lineRule="exact"/>
        <w:ind w:firstLineChars="200" w:firstLine="420"/>
        <w:rPr>
          <w:bCs/>
          <w:color w:val="000000"/>
        </w:rPr>
      </w:pPr>
      <w:r>
        <w:rPr>
          <w:rFonts w:hint="eastAsia"/>
          <w:bCs/>
          <w:color w:val="000000"/>
        </w:rPr>
        <w:t>2</w:t>
      </w:r>
      <w:r>
        <w:rPr>
          <w:rFonts w:hint="eastAsia"/>
          <w:bCs/>
          <w:color w:val="000000"/>
        </w:rPr>
        <w:t>、绿色建材理论与技术</w:t>
      </w:r>
    </w:p>
    <w:p w14:paraId="233F5CEF" w14:textId="77777777" w:rsidR="0075201A" w:rsidRDefault="00000000">
      <w:pPr>
        <w:autoSpaceDE w:val="0"/>
        <w:autoSpaceDN w:val="0"/>
        <w:spacing w:line="440" w:lineRule="exact"/>
        <w:ind w:firstLineChars="200" w:firstLine="420"/>
        <w:rPr>
          <w:bCs/>
          <w:color w:val="000000"/>
        </w:rPr>
      </w:pPr>
      <w:r>
        <w:rPr>
          <w:rFonts w:hint="eastAsia"/>
          <w:bCs/>
          <w:color w:val="000000"/>
        </w:rPr>
        <w:t>   </w:t>
      </w:r>
      <w:r>
        <w:rPr>
          <w:rFonts w:hint="eastAsia"/>
          <w:bCs/>
          <w:color w:val="000000"/>
        </w:rPr>
        <w:t>紧紧围绕城市的发展需求，从能源可持续利用的角度，主要研究绿色建筑材料的理论与技术。实现绿色城市、节能城市、高质量发展城市的建设和科学发展。</w:t>
      </w:r>
    </w:p>
    <w:p w14:paraId="224423A4" w14:textId="77777777" w:rsidR="0075201A" w:rsidRDefault="00000000">
      <w:pPr>
        <w:autoSpaceDE w:val="0"/>
        <w:autoSpaceDN w:val="0"/>
        <w:spacing w:line="440" w:lineRule="exact"/>
        <w:ind w:firstLineChars="200" w:firstLine="420"/>
        <w:rPr>
          <w:bCs/>
          <w:color w:val="000000"/>
        </w:rPr>
      </w:pPr>
      <w:r>
        <w:rPr>
          <w:rFonts w:hint="eastAsia"/>
          <w:bCs/>
          <w:color w:val="000000"/>
        </w:rPr>
        <w:t>3</w:t>
      </w:r>
      <w:r>
        <w:rPr>
          <w:rFonts w:hint="eastAsia"/>
          <w:bCs/>
          <w:color w:val="000000"/>
        </w:rPr>
        <w:t>、固体废弃物再生利用</w:t>
      </w:r>
    </w:p>
    <w:p w14:paraId="7EE3BE77" w14:textId="77777777" w:rsidR="0075201A" w:rsidRDefault="00000000">
      <w:pPr>
        <w:autoSpaceDE w:val="0"/>
        <w:autoSpaceDN w:val="0"/>
        <w:spacing w:line="440" w:lineRule="exact"/>
        <w:ind w:firstLineChars="200" w:firstLine="420"/>
        <w:rPr>
          <w:bCs/>
          <w:color w:val="000000"/>
        </w:rPr>
      </w:pPr>
      <w:r>
        <w:rPr>
          <w:rFonts w:hint="eastAsia"/>
          <w:bCs/>
          <w:color w:val="000000"/>
        </w:rPr>
        <w:t>主要围绕粉煤灰、微晶玻璃、石膏等建筑固体废弃物再生利用，对固体废弃物再生利用技术理论、技术路线、技术工艺、产业化技术展开研究。实现绿色环境、低碳环境、优美环境等人类生存环境。</w:t>
      </w:r>
    </w:p>
    <w:p w14:paraId="44CB9CAA" w14:textId="77777777" w:rsidR="0075201A" w:rsidRDefault="0075201A">
      <w:pPr>
        <w:autoSpaceDE w:val="0"/>
        <w:autoSpaceDN w:val="0"/>
        <w:spacing w:line="440" w:lineRule="exact"/>
        <w:ind w:firstLineChars="200" w:firstLine="420"/>
        <w:rPr>
          <w:rFonts w:hAnsi="宋体" w:hint="eastAsia"/>
          <w:bCs/>
          <w:szCs w:val="21"/>
          <w:lang w:val="zh-CN"/>
        </w:rPr>
      </w:pPr>
    </w:p>
    <w:p w14:paraId="5E43793E" w14:textId="77777777" w:rsidR="0075201A" w:rsidRDefault="00000000">
      <w:pPr>
        <w:autoSpaceDE w:val="0"/>
        <w:autoSpaceDN w:val="0"/>
        <w:spacing w:line="440" w:lineRule="exact"/>
        <w:ind w:left="413"/>
        <w:rPr>
          <w:rFonts w:ascii="宋体" w:hAnsi="宋体" w:hint="eastAsia"/>
          <w:b/>
          <w:bCs/>
          <w:color w:val="000000"/>
          <w:szCs w:val="21"/>
        </w:rPr>
      </w:pPr>
      <w:r>
        <w:rPr>
          <w:rFonts w:ascii="宋体" w:hAnsi="宋体" w:hint="eastAsia"/>
          <w:b/>
          <w:bCs/>
          <w:color w:val="000000"/>
          <w:szCs w:val="21"/>
        </w:rPr>
        <w:t xml:space="preserve">● </w:t>
      </w:r>
      <w:r>
        <w:rPr>
          <w:rStyle w:val="18"/>
          <w:rFonts w:ascii="宋体" w:hAnsi="宋体" w:hint="eastAsia"/>
          <w:color w:val="000000"/>
          <w:szCs w:val="21"/>
          <w:shd w:val="clear" w:color="auto" w:fill="FFFFFF"/>
        </w:rPr>
        <w:t>材料与化工专业(材料工程方向)  </w:t>
      </w:r>
      <w:r>
        <w:rPr>
          <w:rStyle w:val="18"/>
          <w:rFonts w:ascii="宋体" w:hAnsi="宋体" w:hint="eastAsia"/>
          <w:b w:val="0"/>
          <w:bCs w:val="0"/>
          <w:color w:val="000000"/>
          <w:szCs w:val="21"/>
          <w:shd w:val="clear" w:color="auto" w:fill="FFFFFF"/>
        </w:rPr>
        <w:t> </w:t>
      </w:r>
    </w:p>
    <w:p w14:paraId="7AD47080" w14:textId="77777777" w:rsidR="0075201A" w:rsidRDefault="00000000">
      <w:pPr>
        <w:autoSpaceDE w:val="0"/>
        <w:autoSpaceDN w:val="0"/>
        <w:spacing w:line="440" w:lineRule="exact"/>
        <w:ind w:firstLineChars="200" w:firstLine="422"/>
        <w:rPr>
          <w:b/>
          <w:bCs/>
          <w:color w:val="000000"/>
          <w:szCs w:val="21"/>
        </w:rPr>
      </w:pPr>
      <w:r>
        <w:rPr>
          <w:b/>
          <w:bCs/>
          <w:color w:val="000000"/>
          <w:szCs w:val="21"/>
        </w:rPr>
        <w:t>学制：</w:t>
      </w:r>
      <w:r>
        <w:rPr>
          <w:bCs/>
          <w:color w:val="000000"/>
          <w:szCs w:val="21"/>
        </w:rPr>
        <w:t>三年</w:t>
      </w:r>
      <w:r>
        <w:rPr>
          <w:b/>
          <w:bCs/>
          <w:color w:val="000000"/>
          <w:szCs w:val="21"/>
        </w:rPr>
        <w:t xml:space="preserve"> </w:t>
      </w:r>
      <w:r>
        <w:rPr>
          <w:b/>
          <w:bCs/>
          <w:color w:val="000000"/>
          <w:szCs w:val="21"/>
        </w:rPr>
        <w:t>学历层次：</w:t>
      </w:r>
      <w:r>
        <w:rPr>
          <w:bCs/>
          <w:color w:val="000000"/>
          <w:szCs w:val="21"/>
        </w:rPr>
        <w:t>研究生</w:t>
      </w:r>
      <w:r>
        <w:rPr>
          <w:b/>
          <w:bCs/>
          <w:color w:val="000000"/>
          <w:szCs w:val="21"/>
        </w:rPr>
        <w:t xml:space="preserve"> </w:t>
      </w:r>
      <w:r>
        <w:rPr>
          <w:b/>
          <w:bCs/>
          <w:color w:val="000000"/>
          <w:szCs w:val="21"/>
        </w:rPr>
        <w:t>授予学位：</w:t>
      </w:r>
      <w:r>
        <w:rPr>
          <w:rFonts w:hint="eastAsia"/>
          <w:bCs/>
          <w:color w:val="000000"/>
        </w:rPr>
        <w:t>材料与化工硕士专业学位</w:t>
      </w:r>
      <w:r>
        <w:rPr>
          <w:rFonts w:hint="eastAsia"/>
          <w:bCs/>
          <w:color w:val="000000"/>
        </w:rPr>
        <w:t xml:space="preserve"> </w:t>
      </w:r>
      <w:r>
        <w:rPr>
          <w:rFonts w:hint="eastAsia"/>
          <w:b/>
          <w:bCs/>
          <w:color w:val="000000"/>
          <w:szCs w:val="21"/>
        </w:rPr>
        <w:t xml:space="preserve"> </w:t>
      </w:r>
      <w:r>
        <w:rPr>
          <w:rFonts w:hint="eastAsia"/>
          <w:b/>
          <w:bCs/>
          <w:color w:val="000000"/>
          <w:szCs w:val="21"/>
        </w:rPr>
        <w:t>毕业人数：</w:t>
      </w:r>
      <w:r>
        <w:rPr>
          <w:rFonts w:hint="eastAsia"/>
          <w:color w:val="000000"/>
          <w:szCs w:val="21"/>
        </w:rPr>
        <w:t>34</w:t>
      </w:r>
    </w:p>
    <w:p w14:paraId="37366F4F" w14:textId="77777777" w:rsidR="0075201A" w:rsidRDefault="00000000">
      <w:pPr>
        <w:autoSpaceDE w:val="0"/>
        <w:autoSpaceDN w:val="0"/>
        <w:spacing w:line="440" w:lineRule="exact"/>
        <w:ind w:firstLineChars="200" w:firstLine="420"/>
        <w:rPr>
          <w:bCs/>
          <w:color w:val="000000"/>
        </w:rPr>
      </w:pPr>
      <w:r>
        <w:rPr>
          <w:rFonts w:hint="eastAsia"/>
          <w:bCs/>
          <w:color w:val="000000"/>
        </w:rPr>
        <w:t>一、金属材料及其热处理</w:t>
      </w:r>
    </w:p>
    <w:p w14:paraId="5A6A0F08" w14:textId="77777777" w:rsidR="0075201A" w:rsidRDefault="00000000">
      <w:pPr>
        <w:autoSpaceDE w:val="0"/>
        <w:autoSpaceDN w:val="0"/>
        <w:spacing w:line="440" w:lineRule="exact"/>
        <w:ind w:firstLineChars="200" w:firstLine="420"/>
        <w:rPr>
          <w:bCs/>
          <w:color w:val="000000"/>
        </w:rPr>
      </w:pPr>
      <w:r>
        <w:rPr>
          <w:rFonts w:hint="eastAsia"/>
          <w:bCs/>
          <w:color w:val="000000"/>
        </w:rPr>
        <w:t>主要研究金属材料的开发及其各种先进热处理技术，具体工作为技术机理、模型设计、成果产业化，主要应用在矿山机械、数控机床、汽车领域、航空航天器件等领域，解决各种器件在生产制造过程中遇到的热处理技术问题，提高节能优势，实现新旧动能转换。</w:t>
      </w:r>
    </w:p>
    <w:p w14:paraId="6B102497" w14:textId="77777777" w:rsidR="0075201A" w:rsidRDefault="00000000">
      <w:pPr>
        <w:autoSpaceDE w:val="0"/>
        <w:autoSpaceDN w:val="0"/>
        <w:spacing w:line="440" w:lineRule="exact"/>
        <w:ind w:firstLineChars="200" w:firstLine="420"/>
        <w:rPr>
          <w:bCs/>
          <w:color w:val="000000"/>
        </w:rPr>
      </w:pPr>
      <w:r>
        <w:rPr>
          <w:rFonts w:hint="eastAsia"/>
          <w:bCs/>
          <w:color w:val="000000"/>
        </w:rPr>
        <w:t>二、先进陶瓷材料</w:t>
      </w:r>
    </w:p>
    <w:p w14:paraId="1F669BF2" w14:textId="77777777" w:rsidR="0075201A" w:rsidRDefault="00000000">
      <w:pPr>
        <w:autoSpaceDE w:val="0"/>
        <w:autoSpaceDN w:val="0"/>
        <w:spacing w:line="440" w:lineRule="exact"/>
        <w:ind w:firstLineChars="200" w:firstLine="420"/>
        <w:rPr>
          <w:bCs/>
          <w:color w:val="000000"/>
        </w:rPr>
      </w:pPr>
      <w:r>
        <w:rPr>
          <w:rFonts w:hint="eastAsia"/>
          <w:bCs/>
          <w:color w:val="000000"/>
        </w:rPr>
        <w:t>主要研究各种先进陶瓷的制备方法、合成原理、模拟计算等相关技术，围绕刀具陶瓷、陶瓷薄膜、功能陶瓷、纳米陶瓷等工作进行研究，实现先进陶瓷材料及其技术的产业化。</w:t>
      </w:r>
    </w:p>
    <w:p w14:paraId="5CAB9B9F" w14:textId="77777777" w:rsidR="0075201A" w:rsidRDefault="00000000">
      <w:pPr>
        <w:autoSpaceDE w:val="0"/>
        <w:autoSpaceDN w:val="0"/>
        <w:spacing w:line="440" w:lineRule="exact"/>
        <w:ind w:firstLineChars="200" w:firstLine="420"/>
        <w:rPr>
          <w:bCs/>
          <w:color w:val="000000"/>
        </w:rPr>
      </w:pPr>
      <w:r>
        <w:rPr>
          <w:rFonts w:hint="eastAsia"/>
          <w:bCs/>
          <w:color w:val="000000"/>
        </w:rPr>
        <w:t>三、功能材料及器件</w:t>
      </w:r>
    </w:p>
    <w:p w14:paraId="419820E3" w14:textId="77777777" w:rsidR="0075201A" w:rsidRDefault="00000000">
      <w:pPr>
        <w:autoSpaceDE w:val="0"/>
        <w:autoSpaceDN w:val="0"/>
        <w:spacing w:line="440" w:lineRule="exact"/>
        <w:ind w:firstLineChars="200" w:firstLine="420"/>
        <w:rPr>
          <w:bCs/>
          <w:color w:val="000000"/>
        </w:rPr>
      </w:pPr>
      <w:r>
        <w:rPr>
          <w:rFonts w:hint="eastAsia"/>
          <w:bCs/>
          <w:color w:val="000000"/>
        </w:rPr>
        <w:lastRenderedPageBreak/>
        <w:t>主要围绕太阳能开发与利用，展开各种光电材料、功能涂层、功能薄膜的制备与技术开发，对功能材料的合成机理、技术路线、传统技术升级改造、知识产权转化等技术进行研究，实现太阳能高效率、高质量应用，优化地方资源配置，最大化发挥科研院所的技术优势。</w:t>
      </w:r>
    </w:p>
    <w:p w14:paraId="49A528D1" w14:textId="77777777" w:rsidR="0075201A" w:rsidRDefault="00000000">
      <w:pPr>
        <w:autoSpaceDE w:val="0"/>
        <w:autoSpaceDN w:val="0"/>
        <w:spacing w:line="440" w:lineRule="exact"/>
        <w:ind w:firstLineChars="200" w:firstLine="420"/>
        <w:rPr>
          <w:bCs/>
          <w:color w:val="000000"/>
        </w:rPr>
      </w:pPr>
      <w:r>
        <w:rPr>
          <w:rFonts w:hint="eastAsia"/>
          <w:bCs/>
          <w:color w:val="000000"/>
        </w:rPr>
        <w:t>四、新型建筑材料</w:t>
      </w:r>
    </w:p>
    <w:p w14:paraId="1D1CA37D" w14:textId="77777777" w:rsidR="0075201A" w:rsidRDefault="00000000">
      <w:pPr>
        <w:autoSpaceDE w:val="0"/>
        <w:autoSpaceDN w:val="0"/>
        <w:spacing w:line="440" w:lineRule="exact"/>
        <w:ind w:firstLineChars="200" w:firstLine="420"/>
        <w:rPr>
          <w:bCs/>
          <w:color w:val="000000"/>
        </w:rPr>
      </w:pPr>
      <w:r>
        <w:rPr>
          <w:rFonts w:hint="eastAsia"/>
          <w:bCs/>
          <w:color w:val="000000"/>
        </w:rPr>
        <w:t>新型建筑材料主要包括新型建筑结构材料、新型墙</w:t>
      </w:r>
      <w:proofErr w:type="gramStart"/>
      <w:r>
        <w:rPr>
          <w:rFonts w:hint="eastAsia"/>
          <w:bCs/>
          <w:color w:val="000000"/>
        </w:rPr>
        <w:t>体材</w:t>
      </w:r>
      <w:proofErr w:type="gramEnd"/>
      <w:r>
        <w:rPr>
          <w:rFonts w:hint="eastAsia"/>
          <w:bCs/>
          <w:color w:val="000000"/>
        </w:rPr>
        <w:t>料、保温隔热材料、防水密封材料和装饰装修材料。主要解决绿色建筑工程领域、装配式建筑工程领域、海绵城市工程领域等材料所需，解决工程领域中材料技术问题，实现绿色建筑技术在乡村振兴建设中的应用。</w:t>
      </w:r>
    </w:p>
    <w:p w14:paraId="4F14866C" w14:textId="77777777" w:rsidR="0075201A" w:rsidRDefault="00000000">
      <w:pPr>
        <w:autoSpaceDE w:val="0"/>
        <w:autoSpaceDN w:val="0"/>
        <w:spacing w:line="440" w:lineRule="exact"/>
        <w:ind w:firstLineChars="200" w:firstLine="420"/>
        <w:rPr>
          <w:bCs/>
          <w:color w:val="000000"/>
        </w:rPr>
      </w:pPr>
      <w:r>
        <w:rPr>
          <w:rFonts w:hint="eastAsia"/>
          <w:bCs/>
          <w:color w:val="000000"/>
        </w:rPr>
        <w:t>五、材料成形工艺及模具优化设计</w:t>
      </w:r>
    </w:p>
    <w:p w14:paraId="4ECC5033" w14:textId="77777777" w:rsidR="0075201A" w:rsidRDefault="00000000">
      <w:pPr>
        <w:autoSpaceDE w:val="0"/>
        <w:autoSpaceDN w:val="0"/>
        <w:spacing w:line="440" w:lineRule="exact"/>
        <w:ind w:firstLineChars="200" w:firstLine="420"/>
        <w:rPr>
          <w:bCs/>
          <w:color w:val="000000"/>
        </w:rPr>
      </w:pPr>
      <w:r>
        <w:rPr>
          <w:rFonts w:hint="eastAsia"/>
          <w:bCs/>
          <w:color w:val="000000"/>
        </w:rPr>
        <w:t>充分发挥山东省铸造清洁生产工程技术研究中心优势，主要开展金属材料成形工艺设计、模型计算与设计、成形工艺仿真技术、模具设计等方面工作的研究，主要解决机械制造、汽车领域、航空航天领域等领域的技术问题，开发先进的塑性成形工艺技术，实现技术成果转化应用。</w:t>
      </w:r>
    </w:p>
    <w:p w14:paraId="2C1E7988" w14:textId="77777777" w:rsidR="0075201A" w:rsidRDefault="00000000">
      <w:pPr>
        <w:autoSpaceDE w:val="0"/>
        <w:autoSpaceDN w:val="0"/>
        <w:spacing w:line="440" w:lineRule="exact"/>
        <w:ind w:firstLineChars="200" w:firstLine="420"/>
        <w:rPr>
          <w:bCs/>
          <w:color w:val="000000"/>
        </w:rPr>
      </w:pPr>
      <w:r>
        <w:rPr>
          <w:rFonts w:hint="eastAsia"/>
          <w:bCs/>
          <w:color w:val="000000"/>
        </w:rPr>
        <w:t>六、材料连接及液态成型技术</w:t>
      </w:r>
    </w:p>
    <w:p w14:paraId="4D0EEB5D" w14:textId="77777777" w:rsidR="0075201A" w:rsidRDefault="00000000">
      <w:pPr>
        <w:autoSpaceDE w:val="0"/>
        <w:autoSpaceDN w:val="0"/>
        <w:spacing w:line="440" w:lineRule="exact"/>
        <w:ind w:firstLineChars="200" w:firstLine="420"/>
        <w:rPr>
          <w:bCs/>
          <w:color w:val="000000"/>
        </w:rPr>
      </w:pPr>
      <w:r>
        <w:rPr>
          <w:rFonts w:hint="eastAsia"/>
          <w:bCs/>
          <w:color w:val="000000"/>
        </w:rPr>
        <w:t>充分发挥山东省铸造清洁生产工程技术研究中心优势，围绕金属材料连接及液态成型的技术理论、技术路线、型砂的重新利用、先进连接方法与技术、铸造的清洁生产技术等工作展开研究，实现传统连接及液态成型技术的升级改造，先进技术在新旧动能转换工程中的应用。</w:t>
      </w:r>
    </w:p>
    <w:p w14:paraId="15A49588" w14:textId="77777777" w:rsidR="0075201A" w:rsidRDefault="00000000">
      <w:pPr>
        <w:autoSpaceDE w:val="0"/>
        <w:autoSpaceDN w:val="0"/>
        <w:spacing w:line="440" w:lineRule="exact"/>
        <w:ind w:firstLineChars="200" w:firstLine="420"/>
        <w:rPr>
          <w:bCs/>
          <w:color w:val="000000"/>
        </w:rPr>
      </w:pPr>
      <w:r>
        <w:rPr>
          <w:rFonts w:hint="eastAsia"/>
          <w:bCs/>
          <w:color w:val="000000"/>
        </w:rPr>
        <w:t>七、材料表面工程与技术</w:t>
      </w:r>
    </w:p>
    <w:p w14:paraId="300CAF36" w14:textId="77777777" w:rsidR="0075201A" w:rsidRDefault="00000000">
      <w:pPr>
        <w:autoSpaceDE w:val="0"/>
        <w:autoSpaceDN w:val="0"/>
        <w:spacing w:line="440" w:lineRule="exact"/>
        <w:ind w:firstLineChars="200" w:firstLine="420"/>
        <w:rPr>
          <w:bCs/>
          <w:color w:val="000000"/>
        </w:rPr>
      </w:pPr>
      <w:r>
        <w:rPr>
          <w:rFonts w:hint="eastAsia"/>
          <w:bCs/>
          <w:color w:val="000000"/>
        </w:rPr>
        <w:t>主要研究金属构件表面的再加工技术、</w:t>
      </w:r>
      <w:proofErr w:type="gramStart"/>
      <w:r>
        <w:rPr>
          <w:rFonts w:hint="eastAsia"/>
          <w:bCs/>
          <w:color w:val="000000"/>
        </w:rPr>
        <w:t>激光熔覆技术</w:t>
      </w:r>
      <w:proofErr w:type="gramEnd"/>
      <w:r>
        <w:rPr>
          <w:rFonts w:hint="eastAsia"/>
          <w:bCs/>
          <w:color w:val="000000"/>
        </w:rPr>
        <w:t>、</w:t>
      </w:r>
      <w:r>
        <w:rPr>
          <w:rFonts w:hint="eastAsia"/>
          <w:bCs/>
          <w:color w:val="000000"/>
        </w:rPr>
        <w:t>3D</w:t>
      </w:r>
      <w:r>
        <w:rPr>
          <w:rFonts w:hint="eastAsia"/>
          <w:bCs/>
          <w:color w:val="000000"/>
        </w:rPr>
        <w:t>打印技术、高熵合金技术、先进焊接技术等表面改性技术，提高金属构件表面的硬度、耐磨性、耐腐蚀性等特性，解决户外大构件及个性要求小零件生产的需求，实现小规模产业化。</w:t>
      </w:r>
    </w:p>
    <w:p w14:paraId="5739112D" w14:textId="77777777" w:rsidR="0075201A" w:rsidRDefault="00000000">
      <w:pPr>
        <w:autoSpaceDE w:val="0"/>
        <w:autoSpaceDN w:val="0"/>
        <w:spacing w:line="440" w:lineRule="exact"/>
        <w:ind w:firstLineChars="200" w:firstLine="420"/>
        <w:rPr>
          <w:bCs/>
          <w:color w:val="000000"/>
        </w:rPr>
      </w:pPr>
      <w:r>
        <w:rPr>
          <w:rFonts w:hint="eastAsia"/>
          <w:bCs/>
          <w:color w:val="000000"/>
        </w:rPr>
        <w:t>八、高分子材料技术</w:t>
      </w:r>
    </w:p>
    <w:p w14:paraId="118C5868" w14:textId="77777777" w:rsidR="0075201A" w:rsidRDefault="00000000">
      <w:pPr>
        <w:autoSpaceDE w:val="0"/>
        <w:autoSpaceDN w:val="0"/>
        <w:spacing w:line="440" w:lineRule="exact"/>
        <w:ind w:firstLineChars="200" w:firstLine="420"/>
        <w:rPr>
          <w:bCs/>
          <w:color w:val="000000"/>
        </w:rPr>
      </w:pPr>
      <w:r>
        <w:rPr>
          <w:rFonts w:hint="eastAsia"/>
          <w:bCs/>
          <w:color w:val="000000"/>
        </w:rPr>
        <w:t>主要研究绿色建筑工程领域、装配式建筑工程领域、海绵城市工程领域等高分子材料的制备与设计，主要围绕高分子材料的合成机理、成型工艺、环保保温等方面展开具体工作，解决建筑工程领域中高分子材料的环保、保温等技术问题。</w:t>
      </w:r>
    </w:p>
    <w:p w14:paraId="6EF8A72D" w14:textId="77777777" w:rsidR="0075201A" w:rsidRDefault="0075201A">
      <w:pPr>
        <w:autoSpaceDE w:val="0"/>
        <w:autoSpaceDN w:val="0"/>
        <w:spacing w:line="440" w:lineRule="exact"/>
        <w:rPr>
          <w:rFonts w:hAnsi="宋体" w:hint="eastAsia"/>
          <w:bCs/>
          <w:szCs w:val="21"/>
          <w:lang w:val="zh-CN"/>
        </w:rPr>
      </w:pPr>
    </w:p>
    <w:p w14:paraId="6F3B3851" w14:textId="77777777" w:rsidR="0075201A" w:rsidRDefault="00000000">
      <w:pPr>
        <w:tabs>
          <w:tab w:val="left" w:pos="3600"/>
        </w:tabs>
        <w:spacing w:line="440" w:lineRule="exact"/>
        <w:ind w:firstLineChars="196" w:firstLine="412"/>
        <w:rPr>
          <w:rFonts w:ascii="宋体" w:hAnsi="宋体" w:hint="eastAsia"/>
          <w:szCs w:val="21"/>
        </w:rPr>
      </w:pPr>
      <w:r>
        <w:rPr>
          <w:rFonts w:ascii="宋体" w:hAnsi="宋体" w:hint="eastAsia"/>
          <w:szCs w:val="21"/>
        </w:rPr>
        <w:t xml:space="preserve">● </w:t>
      </w:r>
      <w:r>
        <w:rPr>
          <w:rStyle w:val="18"/>
          <w:rFonts w:ascii="宋体" w:hAnsi="宋体" w:hint="eastAsia"/>
          <w:color w:val="000000"/>
          <w:szCs w:val="21"/>
          <w:shd w:val="clear" w:color="auto" w:fill="FFFFFF"/>
        </w:rPr>
        <w:t>材料科学与工程专业</w:t>
      </w:r>
    </w:p>
    <w:p w14:paraId="267DFC00" w14:textId="77777777" w:rsidR="0075201A" w:rsidRDefault="00000000">
      <w:pPr>
        <w:tabs>
          <w:tab w:val="left" w:pos="360"/>
          <w:tab w:val="left" w:pos="540"/>
          <w:tab w:val="left" w:pos="1620"/>
          <w:tab w:val="left" w:pos="3600"/>
        </w:tabs>
        <w:spacing w:line="440" w:lineRule="exact"/>
        <w:ind w:firstLineChars="196" w:firstLine="413"/>
        <w:rPr>
          <w:rFonts w:ascii="宋体" w:hAnsi="宋体" w:hint="eastAsia"/>
          <w:b/>
          <w:bCs/>
          <w:color w:val="000000"/>
          <w:szCs w:val="21"/>
        </w:rPr>
      </w:pPr>
      <w:r>
        <w:rPr>
          <w:rFonts w:ascii="宋体" w:hAnsi="宋体" w:hint="eastAsia"/>
          <w:b/>
          <w:bCs/>
          <w:color w:val="000000"/>
          <w:szCs w:val="21"/>
        </w:rPr>
        <w:t>学制：</w:t>
      </w:r>
      <w:r>
        <w:rPr>
          <w:rFonts w:ascii="宋体" w:hAnsi="宋体" w:hint="eastAsia"/>
          <w:color w:val="000000"/>
          <w:szCs w:val="21"/>
        </w:rPr>
        <w:t xml:space="preserve">4年，修业年限3-6年   </w:t>
      </w:r>
      <w:r>
        <w:rPr>
          <w:rFonts w:ascii="宋体" w:hAnsi="宋体" w:hint="eastAsia"/>
          <w:b/>
          <w:bCs/>
          <w:color w:val="000000"/>
          <w:szCs w:val="21"/>
        </w:rPr>
        <w:t>学历层次：</w:t>
      </w:r>
      <w:r>
        <w:rPr>
          <w:rFonts w:ascii="宋体" w:hAnsi="宋体" w:hint="eastAsia"/>
          <w:color w:val="000000"/>
          <w:szCs w:val="21"/>
        </w:rPr>
        <w:t xml:space="preserve">本科  </w:t>
      </w:r>
      <w:r>
        <w:rPr>
          <w:rFonts w:ascii="宋体" w:hAnsi="宋体" w:hint="eastAsia"/>
          <w:b/>
          <w:bCs/>
          <w:color w:val="000000"/>
          <w:szCs w:val="21"/>
        </w:rPr>
        <w:t>授予学位：</w:t>
      </w:r>
      <w:r>
        <w:rPr>
          <w:rFonts w:ascii="宋体" w:hAnsi="宋体" w:hint="eastAsia"/>
          <w:color w:val="000000"/>
          <w:szCs w:val="21"/>
        </w:rPr>
        <w:t>工</w:t>
      </w:r>
      <w:proofErr w:type="gramStart"/>
      <w:r>
        <w:rPr>
          <w:rFonts w:ascii="宋体" w:hAnsi="宋体" w:hint="eastAsia"/>
          <w:color w:val="000000"/>
          <w:szCs w:val="21"/>
        </w:rPr>
        <w:t>学</w:t>
      </w:r>
      <w:proofErr w:type="gramEnd"/>
      <w:r>
        <w:rPr>
          <w:rFonts w:ascii="宋体" w:hAnsi="宋体" w:hint="eastAsia"/>
          <w:color w:val="000000"/>
          <w:szCs w:val="21"/>
        </w:rPr>
        <w:t xml:space="preserve">学士  </w:t>
      </w:r>
      <w:r>
        <w:rPr>
          <w:rFonts w:hint="eastAsia"/>
          <w:b/>
          <w:szCs w:val="21"/>
        </w:rPr>
        <w:t>毕业人数</w:t>
      </w:r>
      <w:r>
        <w:rPr>
          <w:rFonts w:hint="eastAsia"/>
          <w:szCs w:val="21"/>
        </w:rPr>
        <w:t>：</w:t>
      </w:r>
      <w:r>
        <w:rPr>
          <w:rFonts w:hint="eastAsia"/>
          <w:szCs w:val="21"/>
        </w:rPr>
        <w:t>122</w:t>
      </w:r>
    </w:p>
    <w:p w14:paraId="113AE613" w14:textId="77777777" w:rsidR="0075201A" w:rsidRDefault="00000000">
      <w:pPr>
        <w:tabs>
          <w:tab w:val="left" w:pos="360"/>
          <w:tab w:val="left" w:pos="540"/>
          <w:tab w:val="left" w:pos="1620"/>
          <w:tab w:val="left" w:pos="3600"/>
        </w:tabs>
        <w:spacing w:line="440" w:lineRule="exact"/>
        <w:ind w:firstLineChars="196" w:firstLine="413"/>
        <w:rPr>
          <w:rFonts w:ascii="宋体" w:hAnsi="宋体" w:hint="eastAsia"/>
          <w:b/>
          <w:bCs/>
          <w:color w:val="000000"/>
          <w:szCs w:val="21"/>
        </w:rPr>
      </w:pPr>
      <w:r>
        <w:rPr>
          <w:rFonts w:ascii="宋体" w:hAnsi="宋体" w:hint="eastAsia"/>
          <w:b/>
          <w:bCs/>
          <w:color w:val="000000"/>
          <w:szCs w:val="21"/>
        </w:rPr>
        <w:t>专业概况：</w:t>
      </w:r>
      <w:r>
        <w:rPr>
          <w:rFonts w:ascii="宋体" w:hAnsi="宋体" w:hint="eastAsia"/>
          <w:color w:val="000000"/>
          <w:szCs w:val="21"/>
        </w:rPr>
        <w:t>本专业为山东省一流本科专业建设点、山东省级特色专业，山东省应用型人才培养特色名校省级重点建设专业、山东省高水平应用型建设专业（核心专业），依托本专业建有山东省高等学校实验教学示范中心。拥有材料科学与工程一级学科学位硕士授权点和材料工程专业硕士授权点，具有硕士生推荐免试资格。专业教师队伍中博士占比90%以上，教师科研能力强，专业和教学素质高。本专业把人才培养放在首位，重视教学质量，提升实践教学比重。毕业生的考研率、就业率高，位居全校前列，</w:t>
      </w:r>
      <w:proofErr w:type="gramStart"/>
      <w:r>
        <w:rPr>
          <w:rFonts w:ascii="宋体" w:hAnsi="宋体" w:hint="eastAsia"/>
          <w:color w:val="000000"/>
          <w:szCs w:val="21"/>
        </w:rPr>
        <w:t>学生科创工作</w:t>
      </w:r>
      <w:proofErr w:type="gramEnd"/>
      <w:r>
        <w:rPr>
          <w:rFonts w:ascii="宋体" w:hAnsi="宋体" w:hint="eastAsia"/>
          <w:color w:val="000000"/>
          <w:szCs w:val="21"/>
        </w:rPr>
        <w:t>成绩突出，多次在“互联网+”、“挑战杯”、全国大学生金相技能大赛等比赛中获奖。</w:t>
      </w:r>
    </w:p>
    <w:p w14:paraId="2E7C904E" w14:textId="77777777" w:rsidR="0075201A" w:rsidRDefault="00000000">
      <w:pPr>
        <w:tabs>
          <w:tab w:val="left" w:pos="360"/>
          <w:tab w:val="left" w:pos="540"/>
          <w:tab w:val="left" w:pos="1620"/>
          <w:tab w:val="left" w:pos="3600"/>
        </w:tabs>
        <w:spacing w:line="440" w:lineRule="exact"/>
        <w:ind w:firstLineChars="196" w:firstLine="412"/>
        <w:rPr>
          <w:rFonts w:ascii="宋体" w:hAnsi="宋体" w:hint="eastAsia"/>
          <w:color w:val="000000"/>
          <w:szCs w:val="21"/>
        </w:rPr>
      </w:pPr>
      <w:r>
        <w:rPr>
          <w:rFonts w:ascii="宋体" w:hAnsi="宋体" w:hint="eastAsia"/>
          <w:color w:val="000000"/>
          <w:szCs w:val="21"/>
        </w:rPr>
        <w:t>材料科学与工程专业主要分为金属材料及热处理和材料表面工程两个专业方向，涵盖了金属材料及热处理、金相检验和无损检测，材料的腐蚀与防护、材料表面的涂镀与装饰，功能材料等新型材料的研制与</w:t>
      </w:r>
      <w:r>
        <w:rPr>
          <w:rFonts w:ascii="宋体" w:hAnsi="宋体" w:hint="eastAsia"/>
          <w:color w:val="000000"/>
          <w:szCs w:val="21"/>
        </w:rPr>
        <w:lastRenderedPageBreak/>
        <w:t>开发。近年来为相关领域输送了大批高水平应用型人才，在服务区域社会经济发展方面做出了重要贡献。</w:t>
      </w:r>
    </w:p>
    <w:p w14:paraId="037ED558" w14:textId="77777777" w:rsidR="0075201A" w:rsidRDefault="00000000">
      <w:pPr>
        <w:tabs>
          <w:tab w:val="left" w:pos="360"/>
          <w:tab w:val="left" w:pos="540"/>
          <w:tab w:val="left" w:pos="1620"/>
          <w:tab w:val="left" w:pos="3600"/>
        </w:tabs>
        <w:spacing w:line="440" w:lineRule="exact"/>
        <w:ind w:firstLineChars="196" w:firstLine="413"/>
        <w:rPr>
          <w:rFonts w:ascii="宋体" w:hAnsi="宋体" w:hint="eastAsia"/>
          <w:b/>
          <w:bCs/>
          <w:color w:val="000000"/>
          <w:szCs w:val="21"/>
        </w:rPr>
      </w:pPr>
      <w:r>
        <w:rPr>
          <w:rFonts w:ascii="宋体" w:hAnsi="宋体" w:hint="eastAsia"/>
          <w:b/>
          <w:bCs/>
          <w:color w:val="000000"/>
          <w:szCs w:val="21"/>
        </w:rPr>
        <w:t>培养目标：</w:t>
      </w:r>
      <w:r>
        <w:rPr>
          <w:rFonts w:ascii="宋体" w:hAnsi="宋体" w:hint="eastAsia"/>
          <w:color w:val="000000"/>
          <w:szCs w:val="21"/>
        </w:rPr>
        <w:t>本专业培养掌握金属材料、材料表面工程等方面的基本理论和基本知识，具有运用材料科学与工程方面的基础理论和实验技能进行新材料、新工艺研发的高级应用型人才。</w:t>
      </w:r>
    </w:p>
    <w:p w14:paraId="1E604223" w14:textId="77777777" w:rsidR="0075201A" w:rsidRDefault="00000000">
      <w:pPr>
        <w:tabs>
          <w:tab w:val="left" w:pos="360"/>
          <w:tab w:val="left" w:pos="540"/>
          <w:tab w:val="left" w:pos="1620"/>
          <w:tab w:val="left" w:pos="3600"/>
        </w:tabs>
        <w:spacing w:line="440" w:lineRule="exact"/>
        <w:ind w:firstLineChars="196" w:firstLine="413"/>
        <w:rPr>
          <w:rFonts w:ascii="宋体" w:hAnsi="宋体" w:hint="eastAsia"/>
          <w:b/>
          <w:bCs/>
          <w:color w:val="000000"/>
          <w:szCs w:val="21"/>
        </w:rPr>
      </w:pPr>
      <w:r>
        <w:rPr>
          <w:rFonts w:ascii="宋体" w:hAnsi="宋体" w:hint="eastAsia"/>
          <w:b/>
          <w:bCs/>
          <w:color w:val="000000"/>
          <w:szCs w:val="21"/>
        </w:rPr>
        <w:t>主要课程：</w:t>
      </w:r>
      <w:r>
        <w:rPr>
          <w:rFonts w:ascii="宋体" w:hAnsi="宋体" w:hint="eastAsia"/>
          <w:color w:val="000000"/>
          <w:szCs w:val="21"/>
        </w:rPr>
        <w:t>画法几何、机械制图、基础力学、机械设计基础、材料科学基础、物理化学、材料分析化学、电化学原理、热处理原理与工艺、热处理设备、材料测试技术、无损检测、金属材料学、热工仪表及控制、材料力学性能、材料腐蚀与防护、电化学与电镀工艺、物理涂镀技术、涂装工艺学等。</w:t>
      </w:r>
    </w:p>
    <w:p w14:paraId="1AE7EA84" w14:textId="77777777" w:rsidR="0075201A" w:rsidRDefault="00000000">
      <w:pPr>
        <w:tabs>
          <w:tab w:val="left" w:pos="360"/>
          <w:tab w:val="left" w:pos="540"/>
          <w:tab w:val="left" w:pos="1620"/>
          <w:tab w:val="left" w:pos="3600"/>
        </w:tabs>
        <w:spacing w:line="440" w:lineRule="exact"/>
        <w:ind w:firstLineChars="196" w:firstLine="413"/>
        <w:rPr>
          <w:rFonts w:ascii="宋体" w:hAnsi="宋体" w:hint="eastAsia"/>
          <w:b/>
          <w:bCs/>
          <w:color w:val="000000"/>
          <w:szCs w:val="21"/>
        </w:rPr>
      </w:pPr>
      <w:r>
        <w:rPr>
          <w:rFonts w:ascii="宋体" w:hAnsi="宋体" w:hint="eastAsia"/>
          <w:b/>
          <w:bCs/>
          <w:color w:val="000000"/>
          <w:szCs w:val="21"/>
        </w:rPr>
        <w:t>就业方向：</w:t>
      </w:r>
      <w:r>
        <w:rPr>
          <w:rFonts w:ascii="宋体" w:hAnsi="宋体" w:hint="eastAsia"/>
          <w:color w:val="000000"/>
          <w:szCs w:val="21"/>
        </w:rPr>
        <w:t>建筑、机械、石油、电力、电子、冶金、化工等行业的企事业、研发机构，从事材料的选用、制备与加工，新材料、新工艺的研究与开发，材料性能测试，生产与技术的管理等工作，还可以报考国内外高校及科研机构的研究生进行深造。</w:t>
      </w:r>
    </w:p>
    <w:p w14:paraId="263339F1" w14:textId="77777777" w:rsidR="0075201A" w:rsidRDefault="0075201A">
      <w:pPr>
        <w:spacing w:line="440" w:lineRule="exact"/>
        <w:ind w:leftChars="50" w:left="105" w:firstLineChars="200" w:firstLine="422"/>
        <w:rPr>
          <w:b/>
          <w:bCs/>
          <w:color w:val="000000"/>
          <w:szCs w:val="21"/>
          <w:lang w:val="zh-CN"/>
        </w:rPr>
      </w:pPr>
    </w:p>
    <w:p w14:paraId="511E180E" w14:textId="77777777" w:rsidR="0075201A" w:rsidRDefault="00000000">
      <w:pPr>
        <w:spacing w:line="440" w:lineRule="exact"/>
        <w:ind w:leftChars="171" w:left="359"/>
        <w:rPr>
          <w:rFonts w:ascii="宋体" w:hAnsi="宋体" w:hint="eastAsia"/>
          <w:b/>
          <w:bCs/>
          <w:color w:val="000000"/>
          <w:szCs w:val="21"/>
        </w:rPr>
      </w:pPr>
      <w:r>
        <w:rPr>
          <w:rFonts w:ascii="宋体" w:hAnsi="宋体" w:hint="eastAsia"/>
          <w:b/>
          <w:bCs/>
          <w:color w:val="000000"/>
          <w:szCs w:val="21"/>
        </w:rPr>
        <w:t xml:space="preserve">● </w:t>
      </w:r>
      <w:r>
        <w:rPr>
          <w:rStyle w:val="18"/>
          <w:rFonts w:ascii="宋体" w:hAnsi="宋体" w:hint="eastAsia"/>
          <w:color w:val="000000"/>
          <w:szCs w:val="21"/>
          <w:shd w:val="clear" w:color="auto" w:fill="FFFFFF"/>
        </w:rPr>
        <w:t>材料成型及控制工程专业</w:t>
      </w:r>
    </w:p>
    <w:p w14:paraId="53B9E16D" w14:textId="77777777" w:rsidR="0075201A" w:rsidRDefault="00000000">
      <w:pPr>
        <w:tabs>
          <w:tab w:val="left" w:pos="360"/>
          <w:tab w:val="left" w:pos="540"/>
          <w:tab w:val="left" w:pos="1620"/>
          <w:tab w:val="left" w:pos="3600"/>
        </w:tabs>
        <w:spacing w:line="440" w:lineRule="exact"/>
        <w:ind w:firstLineChars="196" w:firstLine="413"/>
        <w:rPr>
          <w:rFonts w:ascii="宋体" w:hAnsi="宋体" w:hint="eastAsia"/>
          <w:b/>
          <w:szCs w:val="21"/>
        </w:rPr>
      </w:pPr>
      <w:r>
        <w:rPr>
          <w:rFonts w:ascii="宋体" w:hAnsi="宋体" w:hint="eastAsia"/>
          <w:b/>
          <w:szCs w:val="21"/>
        </w:rPr>
        <w:t>学制：</w:t>
      </w:r>
      <w:r>
        <w:rPr>
          <w:rFonts w:ascii="宋体" w:hAnsi="宋体" w:hint="eastAsia"/>
          <w:bCs/>
          <w:szCs w:val="21"/>
        </w:rPr>
        <w:t xml:space="preserve">4年，修业年限3-6年 </w:t>
      </w:r>
      <w:r>
        <w:rPr>
          <w:rFonts w:ascii="宋体" w:hAnsi="宋体" w:hint="eastAsia"/>
          <w:b/>
          <w:szCs w:val="21"/>
        </w:rPr>
        <w:t>学历层次：</w:t>
      </w:r>
      <w:r>
        <w:rPr>
          <w:rFonts w:ascii="宋体" w:hAnsi="宋体" w:hint="eastAsia"/>
          <w:bCs/>
          <w:szCs w:val="21"/>
        </w:rPr>
        <w:t xml:space="preserve">本科  </w:t>
      </w:r>
      <w:r>
        <w:rPr>
          <w:rFonts w:ascii="宋体" w:hAnsi="宋体" w:hint="eastAsia"/>
          <w:b/>
          <w:szCs w:val="21"/>
        </w:rPr>
        <w:t>授予学位：</w:t>
      </w:r>
      <w:r>
        <w:rPr>
          <w:rFonts w:ascii="宋体" w:hAnsi="宋体" w:hint="eastAsia"/>
          <w:bCs/>
          <w:szCs w:val="21"/>
        </w:rPr>
        <w:t>工</w:t>
      </w:r>
      <w:proofErr w:type="gramStart"/>
      <w:r>
        <w:rPr>
          <w:rFonts w:ascii="宋体" w:hAnsi="宋体" w:hint="eastAsia"/>
          <w:bCs/>
          <w:szCs w:val="21"/>
        </w:rPr>
        <w:t>学</w:t>
      </w:r>
      <w:proofErr w:type="gramEnd"/>
      <w:r>
        <w:rPr>
          <w:rFonts w:ascii="宋体" w:hAnsi="宋体" w:hint="eastAsia"/>
          <w:bCs/>
          <w:szCs w:val="21"/>
        </w:rPr>
        <w:t xml:space="preserve">学士  </w:t>
      </w:r>
      <w:r>
        <w:rPr>
          <w:rFonts w:ascii="宋体" w:hAnsi="宋体" w:hint="eastAsia"/>
          <w:b/>
          <w:szCs w:val="21"/>
        </w:rPr>
        <w:t>毕业人数：</w:t>
      </w:r>
      <w:r>
        <w:rPr>
          <w:rFonts w:ascii="宋体" w:hAnsi="宋体" w:hint="eastAsia"/>
          <w:bCs/>
          <w:szCs w:val="21"/>
        </w:rPr>
        <w:t>76</w:t>
      </w:r>
    </w:p>
    <w:p w14:paraId="3CF7DF26" w14:textId="77777777" w:rsidR="0075201A" w:rsidRDefault="00000000">
      <w:pPr>
        <w:tabs>
          <w:tab w:val="left" w:pos="360"/>
          <w:tab w:val="left" w:pos="540"/>
          <w:tab w:val="left" w:pos="1620"/>
          <w:tab w:val="left" w:pos="3600"/>
        </w:tabs>
        <w:spacing w:line="440" w:lineRule="exact"/>
        <w:ind w:firstLineChars="196" w:firstLine="413"/>
        <w:rPr>
          <w:rFonts w:ascii="宋体" w:hAnsi="宋体" w:hint="eastAsia"/>
          <w:b/>
          <w:szCs w:val="21"/>
        </w:rPr>
      </w:pPr>
      <w:r>
        <w:rPr>
          <w:rFonts w:ascii="宋体" w:hAnsi="宋体" w:hint="eastAsia"/>
          <w:b/>
          <w:szCs w:val="21"/>
        </w:rPr>
        <w:t>专业概况：</w:t>
      </w:r>
      <w:r>
        <w:rPr>
          <w:rFonts w:ascii="宋体" w:hAnsi="宋体" w:hint="eastAsia"/>
          <w:bCs/>
          <w:szCs w:val="21"/>
        </w:rPr>
        <w:t>本专业是教育部批准的“卓越工程师培养计划”专业，是山东省高水平应用型项目的建设专业，山东省一流本科建设点，依托本专业建有山东省“材料加工工程”重点学科和山东省铸造清洁生产工程技术研究中心，本专业拥有材料科学与工程一级学科学位硕士授权点和材料与化工专业硕士授权点，同时具有硕士生推荐免试资格。</w:t>
      </w:r>
    </w:p>
    <w:p w14:paraId="79BF2315" w14:textId="77777777" w:rsidR="0075201A" w:rsidRDefault="00000000">
      <w:pPr>
        <w:tabs>
          <w:tab w:val="left" w:pos="360"/>
          <w:tab w:val="left" w:pos="540"/>
          <w:tab w:val="left" w:pos="1620"/>
          <w:tab w:val="left" w:pos="3600"/>
        </w:tabs>
        <w:spacing w:line="440" w:lineRule="exact"/>
        <w:ind w:firstLineChars="196" w:firstLine="412"/>
        <w:rPr>
          <w:rFonts w:ascii="宋体" w:hAnsi="宋体" w:hint="eastAsia"/>
          <w:bCs/>
          <w:szCs w:val="21"/>
        </w:rPr>
      </w:pPr>
      <w:r>
        <w:rPr>
          <w:rFonts w:ascii="宋体" w:hAnsi="宋体" w:hint="eastAsia"/>
          <w:bCs/>
          <w:szCs w:val="21"/>
        </w:rPr>
        <w:t>目前专业已形成“液态成型及控制工程”和“塑性成形及模具设计”两个稳定的培养方向，并且各方向特色明显、发展势头良好。目前学生在各类竞赛获国家级奖励30余项，申报国家专利40余项，论文10余篇。本专业培养掌握材料科学及其成型控制工程方面的基本理论和基本知识，具备机械设计、工程测绘、自动控制、相关试验仪器的使用、英语及计算机应用等方面的基本技能；获得工程师的基本训练，实践能力、创新意识强，工程素质高，视野开阔，具有金属液态成型工艺及工装设计和塑性成型工艺及工装设计的能力。</w:t>
      </w:r>
    </w:p>
    <w:p w14:paraId="6A6A448E" w14:textId="77777777" w:rsidR="0075201A" w:rsidRDefault="00000000">
      <w:pPr>
        <w:tabs>
          <w:tab w:val="left" w:pos="360"/>
          <w:tab w:val="left" w:pos="540"/>
          <w:tab w:val="left" w:pos="1620"/>
          <w:tab w:val="left" w:pos="3600"/>
        </w:tabs>
        <w:spacing w:line="440" w:lineRule="exact"/>
        <w:ind w:firstLineChars="196" w:firstLine="413"/>
        <w:rPr>
          <w:rFonts w:ascii="宋体" w:hAnsi="宋体" w:hint="eastAsia"/>
          <w:b/>
          <w:szCs w:val="21"/>
        </w:rPr>
      </w:pPr>
      <w:r>
        <w:rPr>
          <w:rFonts w:ascii="宋体" w:hAnsi="宋体" w:hint="eastAsia"/>
          <w:b/>
          <w:szCs w:val="21"/>
        </w:rPr>
        <w:t>培养目标：</w:t>
      </w:r>
      <w:r>
        <w:rPr>
          <w:rFonts w:ascii="宋体" w:hAnsi="宋体" w:hint="eastAsia"/>
          <w:bCs/>
          <w:szCs w:val="21"/>
        </w:rPr>
        <w:t>本专业主要培养掌握材料成型及控制工程的基本理论、基本知识、基本技能，具备金属液态成型及塑性成型工艺工装设计和各种成型设备的选用与设计的初步能力，能够在材料液态成型、塑性成型等相关领域从事设计制造、研究开发、管理等工作的高级应用型人才</w:t>
      </w:r>
    </w:p>
    <w:p w14:paraId="35C6A3E0" w14:textId="77777777" w:rsidR="0075201A" w:rsidRDefault="00000000">
      <w:pPr>
        <w:tabs>
          <w:tab w:val="left" w:pos="360"/>
          <w:tab w:val="left" w:pos="540"/>
          <w:tab w:val="left" w:pos="1620"/>
          <w:tab w:val="left" w:pos="3600"/>
        </w:tabs>
        <w:spacing w:line="440" w:lineRule="exact"/>
        <w:ind w:firstLineChars="196" w:firstLine="413"/>
        <w:rPr>
          <w:rFonts w:ascii="宋体" w:hAnsi="宋体" w:hint="eastAsia"/>
          <w:b/>
          <w:szCs w:val="21"/>
        </w:rPr>
      </w:pPr>
      <w:r>
        <w:rPr>
          <w:rFonts w:ascii="宋体" w:hAnsi="宋体" w:hint="eastAsia"/>
          <w:b/>
          <w:szCs w:val="21"/>
        </w:rPr>
        <w:t>主要课程：</w:t>
      </w:r>
      <w:r>
        <w:rPr>
          <w:rFonts w:ascii="宋体" w:hAnsi="宋体" w:hint="eastAsia"/>
          <w:bCs/>
          <w:szCs w:val="21"/>
        </w:rPr>
        <w:t>画法几何、机械制图、基础力学、机械设计基础、工程材料成形基础、互换性与测量技术、材料成型三维造型技术、传输原理、材料力学性能、铸造工艺设计等。</w:t>
      </w:r>
    </w:p>
    <w:p w14:paraId="3C0D401A" w14:textId="77777777" w:rsidR="0075201A" w:rsidRDefault="00000000">
      <w:pPr>
        <w:tabs>
          <w:tab w:val="left" w:pos="360"/>
          <w:tab w:val="left" w:pos="540"/>
          <w:tab w:val="left" w:pos="1620"/>
          <w:tab w:val="left" w:pos="3600"/>
        </w:tabs>
        <w:spacing w:line="440" w:lineRule="exact"/>
        <w:ind w:firstLineChars="196" w:firstLine="413"/>
        <w:rPr>
          <w:rFonts w:ascii="宋体" w:hAnsi="宋体" w:hint="eastAsia"/>
          <w:b/>
          <w:szCs w:val="21"/>
        </w:rPr>
      </w:pPr>
      <w:r>
        <w:rPr>
          <w:rFonts w:ascii="宋体" w:hAnsi="宋体" w:hint="eastAsia"/>
          <w:b/>
          <w:szCs w:val="21"/>
        </w:rPr>
        <w:t>就业方向：</w:t>
      </w:r>
      <w:r>
        <w:rPr>
          <w:rFonts w:ascii="宋体" w:hAnsi="宋体" w:hint="eastAsia"/>
          <w:bCs/>
          <w:szCs w:val="21"/>
        </w:rPr>
        <w:t>从事材料液态成型、塑性成型及相关行业的设计制造、研究开发、管理，以及经营销售等方面工作的应用型高级工程技术人才，学生就业后发展前景广阔。</w:t>
      </w:r>
    </w:p>
    <w:p w14:paraId="592E33F5" w14:textId="77777777" w:rsidR="0075201A" w:rsidRDefault="0075201A">
      <w:pPr>
        <w:tabs>
          <w:tab w:val="left" w:pos="360"/>
          <w:tab w:val="left" w:pos="540"/>
          <w:tab w:val="left" w:pos="1620"/>
          <w:tab w:val="left" w:pos="3600"/>
        </w:tabs>
        <w:spacing w:line="440" w:lineRule="exact"/>
        <w:ind w:firstLineChars="196" w:firstLine="412"/>
        <w:rPr>
          <w:rFonts w:ascii="宋体" w:hAnsi="宋体" w:hint="eastAsia"/>
          <w:bCs/>
          <w:szCs w:val="21"/>
        </w:rPr>
      </w:pPr>
    </w:p>
    <w:p w14:paraId="0E67160C" w14:textId="77777777" w:rsidR="0075201A" w:rsidRDefault="00000000">
      <w:pPr>
        <w:spacing w:line="440" w:lineRule="exact"/>
        <w:ind w:leftChars="171" w:left="359"/>
        <w:rPr>
          <w:rFonts w:ascii="宋体" w:hAnsi="宋体" w:hint="eastAsia"/>
          <w:b/>
          <w:bCs/>
          <w:color w:val="000000"/>
          <w:szCs w:val="21"/>
        </w:rPr>
      </w:pPr>
      <w:r>
        <w:rPr>
          <w:rFonts w:ascii="宋体" w:hAnsi="宋体" w:hint="eastAsia"/>
          <w:b/>
          <w:bCs/>
          <w:color w:val="000000"/>
          <w:szCs w:val="21"/>
        </w:rPr>
        <w:t xml:space="preserve">● </w:t>
      </w:r>
      <w:r>
        <w:rPr>
          <w:rStyle w:val="18"/>
          <w:rFonts w:ascii="宋体" w:hAnsi="宋体" w:hint="eastAsia"/>
          <w:color w:val="000000"/>
          <w:szCs w:val="21"/>
          <w:shd w:val="clear" w:color="auto" w:fill="FFFFFF"/>
        </w:rPr>
        <w:t>材料成型及控制工程专业（数字化设计与装备智能化方向）</w:t>
      </w:r>
    </w:p>
    <w:p w14:paraId="3CBFC947" w14:textId="77777777" w:rsidR="0075201A" w:rsidRDefault="00000000">
      <w:pPr>
        <w:tabs>
          <w:tab w:val="left" w:pos="360"/>
          <w:tab w:val="left" w:pos="540"/>
          <w:tab w:val="left" w:pos="1620"/>
          <w:tab w:val="left" w:pos="3600"/>
        </w:tabs>
        <w:spacing w:line="440" w:lineRule="exact"/>
        <w:ind w:firstLineChars="196" w:firstLine="413"/>
        <w:rPr>
          <w:rFonts w:ascii="宋体" w:hAnsi="宋体" w:hint="eastAsia"/>
          <w:bCs/>
          <w:szCs w:val="21"/>
        </w:rPr>
      </w:pPr>
      <w:r>
        <w:rPr>
          <w:rFonts w:ascii="宋体" w:hAnsi="宋体" w:hint="eastAsia"/>
          <w:b/>
          <w:szCs w:val="21"/>
        </w:rPr>
        <w:t>学制：</w:t>
      </w:r>
      <w:r>
        <w:rPr>
          <w:rFonts w:ascii="宋体" w:hAnsi="宋体" w:hint="eastAsia"/>
          <w:bCs/>
          <w:szCs w:val="21"/>
        </w:rPr>
        <w:t xml:space="preserve">4年，修业年限3-6年 </w:t>
      </w:r>
      <w:r>
        <w:rPr>
          <w:rFonts w:ascii="宋体" w:hAnsi="宋体" w:hint="eastAsia"/>
          <w:b/>
          <w:szCs w:val="21"/>
        </w:rPr>
        <w:t>学历层次：</w:t>
      </w:r>
      <w:r>
        <w:rPr>
          <w:rFonts w:ascii="宋体" w:hAnsi="宋体" w:hint="eastAsia"/>
          <w:bCs/>
          <w:szCs w:val="21"/>
        </w:rPr>
        <w:t xml:space="preserve">本科  </w:t>
      </w:r>
      <w:r>
        <w:rPr>
          <w:rFonts w:ascii="宋体" w:hAnsi="宋体" w:hint="eastAsia"/>
          <w:b/>
          <w:szCs w:val="21"/>
        </w:rPr>
        <w:t>授予学位：</w:t>
      </w:r>
      <w:r>
        <w:rPr>
          <w:rFonts w:ascii="宋体" w:hAnsi="宋体" w:hint="eastAsia"/>
          <w:bCs/>
          <w:szCs w:val="21"/>
        </w:rPr>
        <w:t>工</w:t>
      </w:r>
      <w:proofErr w:type="gramStart"/>
      <w:r>
        <w:rPr>
          <w:rFonts w:ascii="宋体" w:hAnsi="宋体" w:hint="eastAsia"/>
          <w:bCs/>
          <w:szCs w:val="21"/>
        </w:rPr>
        <w:t>学</w:t>
      </w:r>
      <w:proofErr w:type="gramEnd"/>
      <w:r>
        <w:rPr>
          <w:rFonts w:ascii="宋体" w:hAnsi="宋体" w:hint="eastAsia"/>
          <w:bCs/>
          <w:szCs w:val="21"/>
        </w:rPr>
        <w:t xml:space="preserve">学士  </w:t>
      </w:r>
      <w:r>
        <w:rPr>
          <w:rFonts w:ascii="宋体" w:hAnsi="宋体" w:hint="eastAsia"/>
          <w:b/>
          <w:szCs w:val="21"/>
        </w:rPr>
        <w:t>毕业人数：</w:t>
      </w:r>
      <w:r>
        <w:rPr>
          <w:rFonts w:ascii="宋体" w:hAnsi="宋体" w:hint="eastAsia"/>
          <w:bCs/>
          <w:szCs w:val="21"/>
        </w:rPr>
        <w:t>34</w:t>
      </w:r>
    </w:p>
    <w:p w14:paraId="313E37D4" w14:textId="77777777" w:rsidR="0075201A" w:rsidRDefault="00000000">
      <w:pPr>
        <w:tabs>
          <w:tab w:val="left" w:pos="360"/>
          <w:tab w:val="left" w:pos="540"/>
          <w:tab w:val="left" w:pos="1620"/>
          <w:tab w:val="left" w:pos="3600"/>
        </w:tabs>
        <w:spacing w:line="440" w:lineRule="exact"/>
        <w:ind w:firstLineChars="196" w:firstLine="413"/>
        <w:rPr>
          <w:rFonts w:ascii="宋体" w:hAnsi="宋体" w:hint="eastAsia"/>
          <w:bCs/>
          <w:szCs w:val="21"/>
        </w:rPr>
      </w:pPr>
      <w:r>
        <w:rPr>
          <w:rFonts w:ascii="宋体" w:hAnsi="宋体" w:hint="eastAsia"/>
          <w:b/>
          <w:szCs w:val="21"/>
        </w:rPr>
        <w:t>专业概况：</w:t>
      </w:r>
      <w:r>
        <w:rPr>
          <w:rFonts w:ascii="宋体" w:hAnsi="宋体" w:hint="eastAsia"/>
          <w:bCs/>
          <w:szCs w:val="21"/>
        </w:rPr>
        <w:t>本专业是教育部批准为“卓越工程师培养计划”专业，是山东省高水平应用型项目的建设专业，依托本专业建有山东省“材料加工工程”重点学科和山东省铸造清洁生产工程技术研究中心，本专</w:t>
      </w:r>
      <w:r>
        <w:rPr>
          <w:rFonts w:ascii="宋体" w:hAnsi="宋体" w:hint="eastAsia"/>
          <w:bCs/>
          <w:szCs w:val="21"/>
        </w:rPr>
        <w:lastRenderedPageBreak/>
        <w:t>业拥有材料科学与工程一级学科学位硕士授权点和材料工程专业硕士授权点，同时具有硕士生推荐免试资格。本专业培养学生掌握材料科学及成型控制工程方面的基本理论和基本知识，强化在计算机辅助设计CAD、辅助工程CAE、辅助制造CAM、辅助工艺规划CAPP、辅助数据库管理、逆向工程RE、模具数字化设计与装备智能化、快速原型RP3D打印等方面培养，使学生具备产品设计数字化成形、自动控制、装备智能化、相关试验仪器的使用、英语及计算机应用等方面的基本技能；获得工程师的基本训练，实践能力、创新意识强，工程素质高，视野开阔，具有数字化成形、模具数字化和智能制造设计的能力。</w:t>
      </w:r>
    </w:p>
    <w:p w14:paraId="733E452E" w14:textId="77777777" w:rsidR="0075201A" w:rsidRDefault="00000000">
      <w:pPr>
        <w:tabs>
          <w:tab w:val="left" w:pos="360"/>
          <w:tab w:val="left" w:pos="540"/>
          <w:tab w:val="left" w:pos="1620"/>
          <w:tab w:val="left" w:pos="3600"/>
        </w:tabs>
        <w:spacing w:line="440" w:lineRule="exact"/>
        <w:ind w:firstLineChars="196" w:firstLine="412"/>
        <w:rPr>
          <w:rFonts w:ascii="宋体" w:hAnsi="宋体" w:hint="eastAsia"/>
          <w:bCs/>
          <w:szCs w:val="21"/>
        </w:rPr>
      </w:pPr>
      <w:r>
        <w:rPr>
          <w:rFonts w:ascii="宋体" w:hAnsi="宋体" w:hint="eastAsia"/>
          <w:bCs/>
          <w:szCs w:val="21"/>
        </w:rPr>
        <w:t>毕业生可从事装备智能化与工/模具设计及相关行业的设计制造、研究开发、管理以及经营销售等方面的工作，也可报考相关学科领域研究生。</w:t>
      </w:r>
    </w:p>
    <w:p w14:paraId="0CF8E941" w14:textId="77777777" w:rsidR="0075201A" w:rsidRDefault="00000000">
      <w:pPr>
        <w:tabs>
          <w:tab w:val="left" w:pos="360"/>
          <w:tab w:val="left" w:pos="540"/>
          <w:tab w:val="left" w:pos="1620"/>
          <w:tab w:val="left" w:pos="3600"/>
        </w:tabs>
        <w:spacing w:line="440" w:lineRule="exact"/>
        <w:ind w:firstLineChars="196" w:firstLine="413"/>
        <w:rPr>
          <w:rFonts w:ascii="宋体" w:hAnsi="宋体" w:hint="eastAsia"/>
          <w:b/>
          <w:szCs w:val="21"/>
        </w:rPr>
      </w:pPr>
      <w:r>
        <w:rPr>
          <w:rFonts w:ascii="宋体" w:hAnsi="宋体" w:hint="eastAsia"/>
          <w:b/>
          <w:szCs w:val="21"/>
        </w:rPr>
        <w:t>培养目标：</w:t>
      </w:r>
      <w:r>
        <w:rPr>
          <w:rFonts w:ascii="宋体" w:hAnsi="宋体" w:hint="eastAsia"/>
          <w:bCs/>
          <w:szCs w:val="21"/>
        </w:rPr>
        <w:t>本专业主要培养掌握材料成型及控制工程专业（数字化设计与装备智能化方向）的基本理论、基本知识、基本技能，具备金属液态成型及塑性成型工艺工装设计和各种成型设备的选用与设计的初步能力，能够在材料液态成型、塑性成型等相关领域从事设计制造、研究开发、管理等工作的高级应用型人才。</w:t>
      </w:r>
    </w:p>
    <w:p w14:paraId="395ED644" w14:textId="77777777" w:rsidR="0075201A" w:rsidRDefault="00000000">
      <w:pPr>
        <w:tabs>
          <w:tab w:val="left" w:pos="360"/>
          <w:tab w:val="left" w:pos="540"/>
          <w:tab w:val="left" w:pos="1620"/>
          <w:tab w:val="left" w:pos="3600"/>
        </w:tabs>
        <w:spacing w:line="440" w:lineRule="exact"/>
        <w:ind w:firstLineChars="196" w:firstLine="413"/>
        <w:rPr>
          <w:rFonts w:ascii="宋体" w:hAnsi="宋体" w:hint="eastAsia"/>
          <w:b/>
          <w:szCs w:val="21"/>
        </w:rPr>
      </w:pPr>
      <w:r>
        <w:rPr>
          <w:rFonts w:ascii="宋体" w:hAnsi="宋体" w:hint="eastAsia"/>
          <w:b/>
          <w:szCs w:val="21"/>
        </w:rPr>
        <w:t>主要课程：</w:t>
      </w:r>
      <w:r>
        <w:rPr>
          <w:rFonts w:ascii="宋体" w:hAnsi="宋体" w:hint="eastAsia"/>
          <w:bCs/>
          <w:szCs w:val="21"/>
        </w:rPr>
        <w:t>画法几何、机械制图、基础力学、机械设计基础、工程材料成形基础、互换性与测量技术、材料成型三维造型技术、传输原理、材料力学性能、铸造工艺设计等</w:t>
      </w:r>
    </w:p>
    <w:p w14:paraId="16F6BF82" w14:textId="77777777" w:rsidR="0075201A" w:rsidRDefault="00000000">
      <w:pPr>
        <w:tabs>
          <w:tab w:val="left" w:pos="360"/>
          <w:tab w:val="left" w:pos="540"/>
          <w:tab w:val="left" w:pos="1620"/>
          <w:tab w:val="left" w:pos="3600"/>
        </w:tabs>
        <w:spacing w:line="440" w:lineRule="exact"/>
        <w:ind w:firstLineChars="196" w:firstLine="413"/>
        <w:rPr>
          <w:rFonts w:ascii="宋体" w:hAnsi="宋体" w:hint="eastAsia"/>
          <w:b/>
          <w:szCs w:val="21"/>
        </w:rPr>
      </w:pPr>
      <w:r>
        <w:rPr>
          <w:rFonts w:ascii="宋体" w:hAnsi="宋体" w:hint="eastAsia"/>
          <w:b/>
          <w:szCs w:val="21"/>
        </w:rPr>
        <w:t>就业方向：</w:t>
      </w:r>
      <w:r>
        <w:rPr>
          <w:rFonts w:ascii="宋体" w:hAnsi="宋体" w:hint="eastAsia"/>
          <w:bCs/>
          <w:szCs w:val="21"/>
        </w:rPr>
        <w:t>从事数字化设计与装备智能化方向及相关行业的设计制造、研究开发、管理，以及经营销售等方面工作的应用型高级工程技术人才，学生就业后发展前景广阔。</w:t>
      </w:r>
    </w:p>
    <w:p w14:paraId="6A90C7BA" w14:textId="77777777" w:rsidR="0075201A" w:rsidRDefault="0075201A">
      <w:pPr>
        <w:tabs>
          <w:tab w:val="left" w:pos="360"/>
          <w:tab w:val="left" w:pos="540"/>
          <w:tab w:val="left" w:pos="1620"/>
          <w:tab w:val="left" w:pos="3600"/>
        </w:tabs>
        <w:spacing w:line="440" w:lineRule="exact"/>
        <w:ind w:firstLineChars="196" w:firstLine="412"/>
        <w:rPr>
          <w:rFonts w:ascii="宋体" w:hAnsi="宋体" w:hint="eastAsia"/>
          <w:bCs/>
          <w:szCs w:val="21"/>
        </w:rPr>
      </w:pPr>
    </w:p>
    <w:p w14:paraId="075D5BB4" w14:textId="77777777" w:rsidR="0075201A" w:rsidRDefault="00000000">
      <w:pPr>
        <w:tabs>
          <w:tab w:val="left" w:pos="1620"/>
          <w:tab w:val="left" w:pos="3600"/>
          <w:tab w:val="left" w:pos="4860"/>
        </w:tabs>
        <w:spacing w:line="440" w:lineRule="exact"/>
        <w:ind w:firstLineChars="196" w:firstLine="413"/>
        <w:rPr>
          <w:rFonts w:ascii="宋体" w:hAnsi="宋体" w:hint="eastAsia"/>
          <w:b/>
          <w:bCs/>
          <w:color w:val="000000"/>
          <w:szCs w:val="21"/>
        </w:rPr>
      </w:pPr>
      <w:r>
        <w:rPr>
          <w:rFonts w:ascii="宋体" w:hAnsi="宋体" w:hint="eastAsia"/>
          <w:b/>
          <w:bCs/>
          <w:color w:val="000000"/>
          <w:szCs w:val="21"/>
        </w:rPr>
        <w:t xml:space="preserve">● </w:t>
      </w:r>
      <w:r>
        <w:rPr>
          <w:rStyle w:val="18"/>
          <w:rFonts w:ascii="宋体" w:hAnsi="宋体" w:hint="eastAsia"/>
          <w:color w:val="000000"/>
          <w:szCs w:val="21"/>
          <w:shd w:val="clear" w:color="auto" w:fill="FFFFFF"/>
        </w:rPr>
        <w:t>焊接技术与工程专业</w:t>
      </w:r>
    </w:p>
    <w:p w14:paraId="337DB5EA" w14:textId="77777777" w:rsidR="0075201A" w:rsidRDefault="00000000">
      <w:pPr>
        <w:tabs>
          <w:tab w:val="left" w:pos="360"/>
          <w:tab w:val="left" w:pos="540"/>
          <w:tab w:val="left" w:pos="1620"/>
          <w:tab w:val="left" w:pos="3600"/>
        </w:tabs>
        <w:spacing w:line="440" w:lineRule="exact"/>
        <w:ind w:firstLineChars="196" w:firstLine="413"/>
        <w:rPr>
          <w:rFonts w:ascii="宋体" w:hAnsi="宋体" w:hint="eastAsia"/>
          <w:b/>
          <w:bCs/>
          <w:color w:val="000000"/>
          <w:szCs w:val="21"/>
        </w:rPr>
      </w:pPr>
      <w:r>
        <w:rPr>
          <w:rFonts w:ascii="宋体" w:hAnsi="宋体" w:hint="eastAsia"/>
          <w:b/>
          <w:bCs/>
          <w:color w:val="000000"/>
          <w:szCs w:val="21"/>
        </w:rPr>
        <w:t>学制：</w:t>
      </w:r>
      <w:r>
        <w:rPr>
          <w:rFonts w:ascii="宋体" w:hAnsi="宋体" w:hint="eastAsia"/>
          <w:bCs/>
          <w:color w:val="000000"/>
          <w:szCs w:val="21"/>
        </w:rPr>
        <w:t>四年，</w:t>
      </w:r>
      <w:proofErr w:type="gramStart"/>
      <w:r>
        <w:rPr>
          <w:rFonts w:ascii="宋体" w:hAnsi="宋体" w:hint="eastAsia"/>
          <w:bCs/>
          <w:color w:val="000000"/>
          <w:szCs w:val="21"/>
        </w:rPr>
        <w:t>限修年限</w:t>
      </w:r>
      <w:proofErr w:type="gramEnd"/>
      <w:r>
        <w:rPr>
          <w:rFonts w:ascii="宋体" w:hAnsi="宋体" w:hint="eastAsia"/>
          <w:bCs/>
          <w:color w:val="000000"/>
          <w:szCs w:val="21"/>
        </w:rPr>
        <w:t>3-6年</w:t>
      </w:r>
      <w:r>
        <w:rPr>
          <w:rFonts w:ascii="宋体" w:hAnsi="宋体" w:hint="eastAsia"/>
          <w:b/>
          <w:bCs/>
          <w:color w:val="000000"/>
          <w:szCs w:val="21"/>
        </w:rPr>
        <w:t xml:space="preserve">  学历层次：</w:t>
      </w:r>
      <w:r>
        <w:rPr>
          <w:rFonts w:ascii="宋体" w:hAnsi="宋体" w:hint="eastAsia"/>
          <w:bCs/>
          <w:color w:val="000000"/>
          <w:szCs w:val="21"/>
        </w:rPr>
        <w:t>本科</w:t>
      </w:r>
      <w:r>
        <w:rPr>
          <w:rFonts w:ascii="宋体" w:hAnsi="宋体" w:hint="eastAsia"/>
          <w:b/>
          <w:bCs/>
          <w:color w:val="000000"/>
          <w:szCs w:val="21"/>
        </w:rPr>
        <w:t xml:space="preserve">    </w:t>
      </w:r>
      <w:r>
        <w:rPr>
          <w:rFonts w:hint="eastAsia"/>
          <w:b/>
          <w:szCs w:val="21"/>
        </w:rPr>
        <w:t>授予学位</w:t>
      </w:r>
      <w:r>
        <w:rPr>
          <w:rFonts w:hint="eastAsia"/>
          <w:szCs w:val="21"/>
        </w:rPr>
        <w:t>：工</w:t>
      </w:r>
      <w:proofErr w:type="gramStart"/>
      <w:r>
        <w:rPr>
          <w:rFonts w:hint="eastAsia"/>
          <w:szCs w:val="21"/>
        </w:rPr>
        <w:t>学</w:t>
      </w:r>
      <w:proofErr w:type="gramEnd"/>
      <w:r>
        <w:rPr>
          <w:rFonts w:hint="eastAsia"/>
          <w:szCs w:val="21"/>
        </w:rPr>
        <w:t>学士</w:t>
      </w:r>
      <w:r>
        <w:rPr>
          <w:rFonts w:hint="eastAsia"/>
          <w:b/>
          <w:szCs w:val="21"/>
        </w:rPr>
        <w:t xml:space="preserve">   </w:t>
      </w:r>
      <w:r>
        <w:rPr>
          <w:rFonts w:hint="eastAsia"/>
          <w:b/>
          <w:szCs w:val="21"/>
        </w:rPr>
        <w:t>毕业人数</w:t>
      </w:r>
      <w:r>
        <w:rPr>
          <w:rFonts w:hint="eastAsia"/>
          <w:szCs w:val="21"/>
        </w:rPr>
        <w:t>：</w:t>
      </w:r>
      <w:r>
        <w:rPr>
          <w:rFonts w:hint="eastAsia"/>
          <w:szCs w:val="21"/>
        </w:rPr>
        <w:t>54</w:t>
      </w:r>
    </w:p>
    <w:p w14:paraId="5FD64833" w14:textId="77777777" w:rsidR="0075201A" w:rsidRDefault="00000000">
      <w:pPr>
        <w:tabs>
          <w:tab w:val="left" w:pos="360"/>
          <w:tab w:val="left" w:pos="540"/>
          <w:tab w:val="left" w:pos="1620"/>
          <w:tab w:val="left" w:pos="3600"/>
        </w:tabs>
        <w:spacing w:line="440" w:lineRule="exact"/>
        <w:ind w:firstLineChars="196" w:firstLine="413"/>
        <w:rPr>
          <w:rFonts w:ascii="宋体" w:hAnsi="宋体" w:hint="eastAsia"/>
          <w:b/>
          <w:szCs w:val="21"/>
        </w:rPr>
      </w:pPr>
      <w:r>
        <w:rPr>
          <w:rFonts w:ascii="宋体" w:hAnsi="宋体" w:hint="eastAsia"/>
          <w:b/>
          <w:szCs w:val="21"/>
        </w:rPr>
        <w:t>专业概况：</w:t>
      </w:r>
      <w:r>
        <w:rPr>
          <w:rFonts w:ascii="宋体" w:hAnsi="宋体" w:hint="eastAsia"/>
          <w:bCs/>
          <w:szCs w:val="21"/>
        </w:rPr>
        <w:t>焊接技术与工程专业是一门集电子电工、机械制造、材料学、工程力学、自动控制技术于一体的交叉性学科,以多学科知识的综合运用为基础，进行焊接技术工程师的基本训练，培养能够在焊接技术领域从事科学研究、产品设计、技术开发、质量检验、生产管理等诸方面工作的应用型高级专门人才。该专业99年开始专科学历的学生培养。2000年起根据教育部专业目录的设置先后作为金属材料工程专业、材料成型及控制工程专业的一个培养方向进行本科学历的学生培养。2013年为适应社会经济发展对焊接专业人才的需求，学校申报并获批焊接技术与工程专业的招生资格，2014年开始招收本科生。目前学校有10名专职教师、两名企业产业教授，全部具有博士学位。该专业依托于山东省重点学科“材料加工工程”，拥有材料加工工程学科硕士授权点和材料工程专业学位培养领域。</w:t>
      </w:r>
    </w:p>
    <w:p w14:paraId="713C460C" w14:textId="77777777" w:rsidR="0075201A" w:rsidRDefault="00000000">
      <w:pPr>
        <w:tabs>
          <w:tab w:val="left" w:pos="360"/>
          <w:tab w:val="left" w:pos="540"/>
          <w:tab w:val="left" w:pos="1620"/>
          <w:tab w:val="left" w:pos="3600"/>
        </w:tabs>
        <w:spacing w:line="440" w:lineRule="exact"/>
        <w:ind w:firstLineChars="196" w:firstLine="413"/>
        <w:rPr>
          <w:rFonts w:ascii="宋体" w:hAnsi="宋体" w:hint="eastAsia"/>
          <w:b/>
          <w:szCs w:val="21"/>
        </w:rPr>
      </w:pPr>
      <w:r>
        <w:rPr>
          <w:rFonts w:ascii="宋体" w:hAnsi="宋体" w:hint="eastAsia"/>
          <w:b/>
          <w:szCs w:val="21"/>
        </w:rPr>
        <w:t>培养目标：</w:t>
      </w:r>
      <w:r>
        <w:rPr>
          <w:rFonts w:ascii="宋体" w:hAnsi="宋体" w:hint="eastAsia"/>
          <w:bCs/>
          <w:szCs w:val="21"/>
        </w:rPr>
        <w:t>突出学生实践能力与工程应用能力的培养，面向山东地方建设及制造行业的发展需要，以钢结构、工程机械焊接制造及建筑安装工程技术为重点，培养掌握材料热加工基础理论和焊接技术专业知识，具备较强的自学能力、创新能力、组织协调能力，能够在焊接技术领域从事科学研究、技术开发、设计、生产及经营管理等诸方面工作的具有优良思想品质和科学素养的高级专门人才。</w:t>
      </w:r>
    </w:p>
    <w:p w14:paraId="22C991C3" w14:textId="77777777" w:rsidR="0075201A" w:rsidRDefault="00000000">
      <w:pPr>
        <w:tabs>
          <w:tab w:val="left" w:pos="360"/>
          <w:tab w:val="left" w:pos="540"/>
          <w:tab w:val="left" w:pos="1620"/>
          <w:tab w:val="left" w:pos="3600"/>
        </w:tabs>
        <w:spacing w:line="440" w:lineRule="exact"/>
        <w:ind w:firstLineChars="196" w:firstLine="413"/>
        <w:rPr>
          <w:rFonts w:ascii="宋体" w:hAnsi="宋体" w:hint="eastAsia"/>
          <w:b/>
          <w:szCs w:val="21"/>
        </w:rPr>
      </w:pPr>
      <w:r>
        <w:rPr>
          <w:rFonts w:ascii="宋体" w:hAnsi="宋体" w:hint="eastAsia"/>
          <w:b/>
          <w:szCs w:val="21"/>
        </w:rPr>
        <w:t>主要课程：</w:t>
      </w:r>
      <w:r>
        <w:rPr>
          <w:rFonts w:ascii="宋体" w:hAnsi="宋体" w:hint="eastAsia"/>
          <w:bCs/>
          <w:szCs w:val="21"/>
        </w:rPr>
        <w:t>大学英语、高等数学、计算机基础、大学物理、理论力学、材料力学、画法几何、机械制图、机械设计基础、工程材料成形基础、电工学、材料科学基础、金属材料及热处理、焊接冶金学、焊接电源、焊接方法与设备、焊接结构生产、材料焊接性、焊接检验、焊接过程数值模拟等。</w:t>
      </w:r>
    </w:p>
    <w:p w14:paraId="7A932B06" w14:textId="77777777" w:rsidR="0075201A" w:rsidRDefault="00000000">
      <w:pPr>
        <w:tabs>
          <w:tab w:val="left" w:pos="360"/>
          <w:tab w:val="left" w:pos="540"/>
          <w:tab w:val="left" w:pos="1620"/>
          <w:tab w:val="left" w:pos="3600"/>
        </w:tabs>
        <w:spacing w:line="440" w:lineRule="exact"/>
        <w:ind w:firstLineChars="196" w:firstLine="413"/>
        <w:rPr>
          <w:rFonts w:ascii="宋体" w:hAnsi="宋体" w:hint="eastAsia"/>
          <w:b/>
          <w:szCs w:val="21"/>
        </w:rPr>
      </w:pPr>
      <w:r>
        <w:rPr>
          <w:rFonts w:ascii="宋体" w:hAnsi="宋体" w:hint="eastAsia"/>
          <w:b/>
          <w:szCs w:val="21"/>
        </w:rPr>
        <w:lastRenderedPageBreak/>
        <w:t>就业方向：</w:t>
      </w:r>
      <w:r>
        <w:rPr>
          <w:rFonts w:ascii="宋体" w:hAnsi="宋体" w:hint="eastAsia"/>
          <w:bCs/>
          <w:szCs w:val="21"/>
        </w:rPr>
        <w:t>建筑钢结构制造及工程安装、机械、冶金、石油化工、锅炉压力容器、汽车、船舶、航空航天、电子通讯等行业。随着我国经济的高速发展，国家近期提出实施“中国制造2025”战略，作为一门基础工业制造技术，焊接技术也将迎来快速发展机遇，对焊接技术人才的需求必将逐年增加，该专业的学生将大有所为。</w:t>
      </w:r>
    </w:p>
    <w:p w14:paraId="1112124D" w14:textId="77777777" w:rsidR="0075201A" w:rsidRDefault="0075201A">
      <w:pPr>
        <w:tabs>
          <w:tab w:val="left" w:pos="360"/>
          <w:tab w:val="left" w:pos="540"/>
          <w:tab w:val="left" w:pos="1620"/>
          <w:tab w:val="left" w:pos="3600"/>
        </w:tabs>
        <w:spacing w:line="440" w:lineRule="exact"/>
        <w:ind w:firstLineChars="196" w:firstLine="412"/>
        <w:rPr>
          <w:rFonts w:ascii="宋体" w:hAnsi="宋体" w:hint="eastAsia"/>
          <w:bCs/>
          <w:szCs w:val="21"/>
        </w:rPr>
      </w:pPr>
    </w:p>
    <w:p w14:paraId="1F51B1A7" w14:textId="77777777" w:rsidR="0075201A" w:rsidRDefault="00000000">
      <w:pPr>
        <w:tabs>
          <w:tab w:val="left" w:pos="1620"/>
          <w:tab w:val="left" w:pos="3600"/>
          <w:tab w:val="left" w:pos="4860"/>
        </w:tabs>
        <w:spacing w:line="440" w:lineRule="exact"/>
        <w:ind w:firstLineChars="196" w:firstLine="413"/>
        <w:rPr>
          <w:rFonts w:ascii="宋体" w:hAnsi="宋体" w:hint="eastAsia"/>
          <w:b/>
          <w:bCs/>
          <w:color w:val="000000"/>
          <w:szCs w:val="21"/>
        </w:rPr>
      </w:pPr>
      <w:r>
        <w:rPr>
          <w:rFonts w:ascii="宋体" w:hAnsi="宋体" w:hint="eastAsia"/>
          <w:b/>
          <w:bCs/>
          <w:color w:val="000000"/>
          <w:szCs w:val="21"/>
        </w:rPr>
        <w:t xml:space="preserve">● </w:t>
      </w:r>
      <w:r>
        <w:rPr>
          <w:rStyle w:val="18"/>
          <w:rFonts w:ascii="宋体" w:hAnsi="宋体" w:hint="eastAsia"/>
          <w:color w:val="000000"/>
          <w:szCs w:val="21"/>
          <w:shd w:val="clear" w:color="auto" w:fill="FFFFFF"/>
        </w:rPr>
        <w:t>焊接技术与工程专业（机器人方向）</w:t>
      </w:r>
    </w:p>
    <w:p w14:paraId="0CF0CC1C" w14:textId="77777777" w:rsidR="0075201A" w:rsidRDefault="00000000">
      <w:pPr>
        <w:tabs>
          <w:tab w:val="left" w:pos="360"/>
          <w:tab w:val="left" w:pos="540"/>
          <w:tab w:val="left" w:pos="1620"/>
          <w:tab w:val="left" w:pos="3600"/>
        </w:tabs>
        <w:spacing w:line="440" w:lineRule="exact"/>
        <w:ind w:firstLineChars="196" w:firstLine="413"/>
        <w:rPr>
          <w:rFonts w:ascii="宋体" w:hAnsi="宋体" w:hint="eastAsia"/>
          <w:b/>
          <w:bCs/>
          <w:color w:val="000000"/>
          <w:szCs w:val="21"/>
        </w:rPr>
      </w:pPr>
      <w:r>
        <w:rPr>
          <w:rFonts w:ascii="宋体" w:hAnsi="宋体" w:hint="eastAsia"/>
          <w:b/>
          <w:bCs/>
          <w:color w:val="000000"/>
          <w:szCs w:val="21"/>
        </w:rPr>
        <w:t>学制：</w:t>
      </w:r>
      <w:r>
        <w:rPr>
          <w:rFonts w:ascii="宋体" w:hAnsi="宋体" w:hint="eastAsia"/>
          <w:bCs/>
          <w:color w:val="000000"/>
          <w:szCs w:val="21"/>
        </w:rPr>
        <w:t>四年，</w:t>
      </w:r>
      <w:proofErr w:type="gramStart"/>
      <w:r>
        <w:rPr>
          <w:rFonts w:ascii="宋体" w:hAnsi="宋体" w:hint="eastAsia"/>
          <w:bCs/>
          <w:color w:val="000000"/>
          <w:szCs w:val="21"/>
        </w:rPr>
        <w:t>限修年限</w:t>
      </w:r>
      <w:proofErr w:type="gramEnd"/>
      <w:r>
        <w:rPr>
          <w:rFonts w:ascii="宋体" w:hAnsi="宋体" w:hint="eastAsia"/>
          <w:bCs/>
          <w:color w:val="000000"/>
          <w:szCs w:val="21"/>
        </w:rPr>
        <w:t>3-6年</w:t>
      </w:r>
      <w:r>
        <w:rPr>
          <w:rFonts w:ascii="宋体" w:hAnsi="宋体" w:hint="eastAsia"/>
          <w:b/>
          <w:bCs/>
          <w:color w:val="000000"/>
          <w:szCs w:val="21"/>
        </w:rPr>
        <w:t xml:space="preserve">  学历层次：</w:t>
      </w:r>
      <w:r>
        <w:rPr>
          <w:rFonts w:ascii="宋体" w:hAnsi="宋体" w:hint="eastAsia"/>
          <w:bCs/>
          <w:color w:val="000000"/>
          <w:szCs w:val="21"/>
        </w:rPr>
        <w:t>本科</w:t>
      </w:r>
      <w:r>
        <w:rPr>
          <w:rFonts w:ascii="宋体" w:hAnsi="宋体" w:hint="eastAsia"/>
          <w:b/>
          <w:bCs/>
          <w:color w:val="000000"/>
          <w:szCs w:val="21"/>
        </w:rPr>
        <w:t xml:space="preserve">    </w:t>
      </w:r>
      <w:r>
        <w:rPr>
          <w:rFonts w:hint="eastAsia"/>
          <w:b/>
          <w:szCs w:val="21"/>
        </w:rPr>
        <w:t>授予学位</w:t>
      </w:r>
      <w:r>
        <w:rPr>
          <w:rFonts w:hint="eastAsia"/>
          <w:szCs w:val="21"/>
        </w:rPr>
        <w:t>：工</w:t>
      </w:r>
      <w:proofErr w:type="gramStart"/>
      <w:r>
        <w:rPr>
          <w:rFonts w:hint="eastAsia"/>
          <w:szCs w:val="21"/>
        </w:rPr>
        <w:t>学</w:t>
      </w:r>
      <w:proofErr w:type="gramEnd"/>
      <w:r>
        <w:rPr>
          <w:rFonts w:hint="eastAsia"/>
          <w:szCs w:val="21"/>
        </w:rPr>
        <w:t>学士</w:t>
      </w:r>
      <w:r>
        <w:rPr>
          <w:rFonts w:hint="eastAsia"/>
          <w:b/>
          <w:szCs w:val="21"/>
        </w:rPr>
        <w:t xml:space="preserve">   </w:t>
      </w:r>
      <w:r>
        <w:rPr>
          <w:rFonts w:hint="eastAsia"/>
          <w:b/>
          <w:szCs w:val="21"/>
        </w:rPr>
        <w:t>毕业人数</w:t>
      </w:r>
      <w:r>
        <w:rPr>
          <w:rFonts w:hint="eastAsia"/>
          <w:szCs w:val="21"/>
        </w:rPr>
        <w:t>：</w:t>
      </w:r>
      <w:r>
        <w:rPr>
          <w:rFonts w:hint="eastAsia"/>
          <w:szCs w:val="21"/>
        </w:rPr>
        <w:t>33</w:t>
      </w:r>
    </w:p>
    <w:p w14:paraId="2019A4B9" w14:textId="77777777" w:rsidR="0075201A" w:rsidRDefault="00000000">
      <w:pPr>
        <w:tabs>
          <w:tab w:val="left" w:pos="360"/>
          <w:tab w:val="left" w:pos="540"/>
          <w:tab w:val="left" w:pos="1620"/>
          <w:tab w:val="left" w:pos="3600"/>
        </w:tabs>
        <w:spacing w:line="440" w:lineRule="exact"/>
        <w:ind w:firstLineChars="196" w:firstLine="412"/>
        <w:rPr>
          <w:rFonts w:ascii="宋体" w:hAnsi="宋体" w:hint="eastAsia"/>
          <w:bCs/>
          <w:szCs w:val="21"/>
        </w:rPr>
      </w:pPr>
      <w:r>
        <w:rPr>
          <w:rFonts w:ascii="宋体" w:hAnsi="宋体" w:hint="eastAsia"/>
          <w:bCs/>
          <w:szCs w:val="21"/>
        </w:rPr>
        <w:t>该项目是我校与莱芜钢铁集团有限公司进行的焊接技术与工程专业（机器人方向）校企合作本科项目。</w:t>
      </w:r>
    </w:p>
    <w:p w14:paraId="25AF5738" w14:textId="77777777" w:rsidR="0075201A" w:rsidRDefault="00000000">
      <w:pPr>
        <w:tabs>
          <w:tab w:val="left" w:pos="360"/>
          <w:tab w:val="left" w:pos="540"/>
          <w:tab w:val="left" w:pos="1620"/>
          <w:tab w:val="left" w:pos="3600"/>
        </w:tabs>
        <w:spacing w:line="440" w:lineRule="exact"/>
        <w:ind w:firstLineChars="196" w:firstLine="412"/>
        <w:rPr>
          <w:rFonts w:ascii="宋体" w:hAnsi="宋体" w:hint="eastAsia"/>
          <w:b/>
          <w:szCs w:val="21"/>
        </w:rPr>
      </w:pPr>
      <w:r>
        <w:rPr>
          <w:rFonts w:ascii="宋体" w:hAnsi="宋体" w:hint="eastAsia"/>
          <w:bCs/>
          <w:szCs w:val="21"/>
        </w:rPr>
        <w:t>围绕国家“中国制造2025”战略目标，校企双方在保留焊接技术与工程主干课程的基础上，增设机器人焊接方向的相关课程。坚持产学结合的培养路径，采取开放式、互动式教学方法，引进企业先进的生产实践教学环节，旨在培养目前社会急需的具有扎实的理论知识，熟练的机器人编写能力的高级焊接技术人才。该专业依托干山东省重点学科“材料加工工程”，拥有材料科学与工程一级</w:t>
      </w:r>
      <w:proofErr w:type="gramStart"/>
      <w:r>
        <w:rPr>
          <w:rFonts w:ascii="宋体" w:hAnsi="宋体" w:hint="eastAsia"/>
          <w:bCs/>
          <w:szCs w:val="21"/>
        </w:rPr>
        <w:t>学科硕一授权</w:t>
      </w:r>
      <w:proofErr w:type="gramEnd"/>
      <w:r>
        <w:rPr>
          <w:rFonts w:ascii="宋体" w:hAnsi="宋体" w:hint="eastAsia"/>
          <w:bCs/>
          <w:szCs w:val="21"/>
        </w:rPr>
        <w:t>点和材料工程专业学位培养领域。</w:t>
      </w:r>
    </w:p>
    <w:p w14:paraId="0364AA82" w14:textId="77777777" w:rsidR="0075201A" w:rsidRDefault="00000000">
      <w:pPr>
        <w:tabs>
          <w:tab w:val="left" w:pos="360"/>
          <w:tab w:val="left" w:pos="540"/>
          <w:tab w:val="left" w:pos="1620"/>
          <w:tab w:val="left" w:pos="3600"/>
        </w:tabs>
        <w:spacing w:line="440" w:lineRule="exact"/>
        <w:ind w:firstLineChars="196" w:firstLine="413"/>
        <w:rPr>
          <w:rFonts w:ascii="宋体" w:hAnsi="宋体" w:hint="eastAsia"/>
          <w:b/>
          <w:szCs w:val="21"/>
        </w:rPr>
      </w:pPr>
      <w:r>
        <w:rPr>
          <w:rFonts w:ascii="宋体" w:hAnsi="宋体" w:hint="eastAsia"/>
          <w:b/>
          <w:szCs w:val="21"/>
        </w:rPr>
        <w:t>就业方向：</w:t>
      </w:r>
      <w:r>
        <w:rPr>
          <w:rFonts w:ascii="宋体" w:hAnsi="宋体" w:hint="eastAsia"/>
          <w:bCs/>
          <w:szCs w:val="21"/>
        </w:rPr>
        <w:t>毕业生可到建筑、机械、冶金、石油化工、锅炉压力容器、汽车、船舶、航空航天，电子通讯等行业从事与专业有关的工作，也可报考相关学科领域研究生。</w:t>
      </w:r>
    </w:p>
    <w:p w14:paraId="55A31566" w14:textId="77777777" w:rsidR="0075201A" w:rsidRDefault="0075201A">
      <w:pPr>
        <w:tabs>
          <w:tab w:val="left" w:pos="360"/>
          <w:tab w:val="left" w:pos="540"/>
          <w:tab w:val="left" w:pos="1620"/>
          <w:tab w:val="left" w:pos="3600"/>
        </w:tabs>
        <w:spacing w:line="440" w:lineRule="exact"/>
        <w:ind w:firstLineChars="196" w:firstLine="412"/>
        <w:rPr>
          <w:rFonts w:ascii="宋体" w:hAnsi="宋体" w:hint="eastAsia"/>
          <w:bCs/>
          <w:szCs w:val="21"/>
        </w:rPr>
      </w:pPr>
    </w:p>
    <w:p w14:paraId="2BB8E000" w14:textId="77777777" w:rsidR="0075201A" w:rsidRDefault="00000000">
      <w:pPr>
        <w:tabs>
          <w:tab w:val="left" w:pos="1620"/>
          <w:tab w:val="left" w:pos="3600"/>
          <w:tab w:val="left" w:pos="4860"/>
        </w:tabs>
        <w:spacing w:line="440" w:lineRule="exact"/>
        <w:ind w:firstLineChars="196" w:firstLine="413"/>
        <w:rPr>
          <w:rFonts w:ascii="宋体" w:hAnsi="宋体" w:hint="eastAsia"/>
          <w:b/>
          <w:bCs/>
          <w:color w:val="000000"/>
          <w:szCs w:val="21"/>
        </w:rPr>
      </w:pPr>
      <w:r>
        <w:rPr>
          <w:rFonts w:ascii="宋体" w:hAnsi="宋体" w:hint="eastAsia"/>
          <w:b/>
          <w:bCs/>
          <w:color w:val="000000"/>
          <w:szCs w:val="21"/>
        </w:rPr>
        <w:t xml:space="preserve">● </w:t>
      </w:r>
      <w:r>
        <w:rPr>
          <w:rStyle w:val="18"/>
          <w:rFonts w:ascii="宋体" w:hAnsi="宋体" w:hint="eastAsia"/>
          <w:color w:val="000000"/>
          <w:szCs w:val="21"/>
          <w:shd w:val="clear" w:color="auto" w:fill="FFFFFF"/>
        </w:rPr>
        <w:t>无机非金属材料工程专业（建筑材料方向）</w:t>
      </w:r>
    </w:p>
    <w:p w14:paraId="4D00C011" w14:textId="77777777" w:rsidR="0075201A" w:rsidRDefault="00000000">
      <w:pPr>
        <w:tabs>
          <w:tab w:val="left" w:pos="360"/>
          <w:tab w:val="left" w:pos="540"/>
          <w:tab w:val="left" w:pos="1620"/>
          <w:tab w:val="left" w:pos="3600"/>
        </w:tabs>
        <w:spacing w:line="440" w:lineRule="exact"/>
        <w:ind w:firstLineChars="196" w:firstLine="413"/>
        <w:rPr>
          <w:rFonts w:ascii="宋体" w:hAnsi="宋体" w:hint="eastAsia"/>
          <w:b/>
          <w:bCs/>
          <w:color w:val="000000"/>
          <w:szCs w:val="21"/>
        </w:rPr>
      </w:pPr>
      <w:r>
        <w:rPr>
          <w:rFonts w:ascii="宋体" w:hAnsi="宋体" w:hint="eastAsia"/>
          <w:b/>
          <w:bCs/>
          <w:color w:val="000000"/>
          <w:szCs w:val="21"/>
        </w:rPr>
        <w:t>学制：</w:t>
      </w:r>
      <w:r>
        <w:rPr>
          <w:rFonts w:ascii="宋体" w:hAnsi="宋体" w:hint="eastAsia"/>
          <w:bCs/>
          <w:color w:val="000000"/>
          <w:szCs w:val="21"/>
        </w:rPr>
        <w:t>四年，</w:t>
      </w:r>
      <w:proofErr w:type="gramStart"/>
      <w:r>
        <w:rPr>
          <w:rFonts w:ascii="宋体" w:hAnsi="宋体" w:hint="eastAsia"/>
          <w:bCs/>
          <w:color w:val="000000"/>
          <w:szCs w:val="21"/>
        </w:rPr>
        <w:t>限修年限</w:t>
      </w:r>
      <w:proofErr w:type="gramEnd"/>
      <w:r>
        <w:rPr>
          <w:rFonts w:ascii="宋体" w:hAnsi="宋体" w:hint="eastAsia"/>
          <w:bCs/>
          <w:color w:val="000000"/>
          <w:szCs w:val="21"/>
        </w:rPr>
        <w:t>3-6年</w:t>
      </w:r>
      <w:r>
        <w:rPr>
          <w:rFonts w:ascii="宋体" w:hAnsi="宋体" w:hint="eastAsia"/>
          <w:b/>
          <w:bCs/>
          <w:color w:val="000000"/>
          <w:szCs w:val="21"/>
        </w:rPr>
        <w:t xml:space="preserve">  学历层次：</w:t>
      </w:r>
      <w:r>
        <w:rPr>
          <w:rFonts w:ascii="宋体" w:hAnsi="宋体" w:hint="eastAsia"/>
          <w:bCs/>
          <w:color w:val="000000"/>
          <w:szCs w:val="21"/>
        </w:rPr>
        <w:t>本科</w:t>
      </w:r>
      <w:r>
        <w:rPr>
          <w:rFonts w:ascii="宋体" w:hAnsi="宋体" w:hint="eastAsia"/>
          <w:b/>
          <w:bCs/>
          <w:color w:val="000000"/>
          <w:szCs w:val="21"/>
        </w:rPr>
        <w:t xml:space="preserve">    </w:t>
      </w:r>
      <w:r>
        <w:rPr>
          <w:rFonts w:hint="eastAsia"/>
          <w:b/>
          <w:szCs w:val="21"/>
        </w:rPr>
        <w:t>授予学位</w:t>
      </w:r>
      <w:r>
        <w:rPr>
          <w:rFonts w:hint="eastAsia"/>
          <w:szCs w:val="21"/>
        </w:rPr>
        <w:t>：工</w:t>
      </w:r>
      <w:proofErr w:type="gramStart"/>
      <w:r>
        <w:rPr>
          <w:rFonts w:hint="eastAsia"/>
          <w:szCs w:val="21"/>
        </w:rPr>
        <w:t>学</w:t>
      </w:r>
      <w:proofErr w:type="gramEnd"/>
      <w:r>
        <w:rPr>
          <w:rFonts w:hint="eastAsia"/>
          <w:szCs w:val="21"/>
        </w:rPr>
        <w:t>学士</w:t>
      </w:r>
      <w:r>
        <w:rPr>
          <w:rFonts w:hint="eastAsia"/>
          <w:b/>
          <w:szCs w:val="21"/>
        </w:rPr>
        <w:t xml:space="preserve">   </w:t>
      </w:r>
      <w:r>
        <w:rPr>
          <w:rFonts w:hint="eastAsia"/>
          <w:b/>
          <w:szCs w:val="21"/>
        </w:rPr>
        <w:t>毕业人数</w:t>
      </w:r>
      <w:r>
        <w:rPr>
          <w:rFonts w:hint="eastAsia"/>
          <w:szCs w:val="21"/>
        </w:rPr>
        <w:t>：</w:t>
      </w:r>
      <w:r>
        <w:rPr>
          <w:rFonts w:hint="eastAsia"/>
          <w:szCs w:val="21"/>
        </w:rPr>
        <w:t>73</w:t>
      </w:r>
    </w:p>
    <w:p w14:paraId="6D8EA46B" w14:textId="77777777" w:rsidR="0075201A" w:rsidRDefault="00000000">
      <w:pPr>
        <w:pStyle w:val="16"/>
        <w:spacing w:before="0" w:beforeAutospacing="0" w:after="0" w:afterAutospacing="0" w:line="440" w:lineRule="exact"/>
        <w:ind w:firstLine="410"/>
        <w:rPr>
          <w:rFonts w:hint="eastAsia"/>
          <w:b/>
          <w:bCs/>
          <w:color w:val="000000"/>
          <w:kern w:val="2"/>
          <w:sz w:val="21"/>
          <w:szCs w:val="21"/>
        </w:rPr>
      </w:pPr>
      <w:r>
        <w:rPr>
          <w:rFonts w:hint="eastAsia"/>
          <w:b/>
          <w:bCs/>
          <w:color w:val="000000"/>
          <w:kern w:val="2"/>
          <w:sz w:val="21"/>
          <w:szCs w:val="21"/>
        </w:rPr>
        <w:t>专业概况：</w:t>
      </w:r>
      <w:r>
        <w:rPr>
          <w:rFonts w:hint="eastAsia"/>
          <w:color w:val="000000"/>
          <w:kern w:val="2"/>
          <w:sz w:val="21"/>
          <w:szCs w:val="21"/>
        </w:rPr>
        <w:t>本专业是国家“十三五”产教融合发展工程规划项目“绿色建筑与建筑工业化创新实践中心”的建设专业，是山东省高水平应用型项目的建设专业，拥有试验设备300余台套，实验室建筑面积2000多平方米。</w:t>
      </w:r>
    </w:p>
    <w:p w14:paraId="5EA65D31" w14:textId="77777777" w:rsidR="0075201A" w:rsidRDefault="00000000">
      <w:pPr>
        <w:pStyle w:val="16"/>
        <w:spacing w:before="0" w:beforeAutospacing="0" w:after="0" w:afterAutospacing="0" w:line="440" w:lineRule="exact"/>
        <w:ind w:firstLine="410"/>
        <w:rPr>
          <w:rFonts w:hint="eastAsia"/>
          <w:color w:val="000000"/>
          <w:kern w:val="2"/>
          <w:sz w:val="21"/>
          <w:szCs w:val="21"/>
        </w:rPr>
      </w:pPr>
      <w:r>
        <w:rPr>
          <w:rFonts w:hint="eastAsia"/>
          <w:color w:val="000000"/>
          <w:kern w:val="2"/>
          <w:sz w:val="21"/>
          <w:szCs w:val="21"/>
        </w:rPr>
        <w:t>新能源、新材料被列入我国优先发展战略性新兴产业。无机非金属材料产业作为朝阳产业，在我们国家有广阔的发展前景。新能源材料、新型建筑材料、石墨负极材料、特种玻璃、特种陶瓷等61种无机非金属材料，不仅涵盖了国民经济长期发展的多种战略性产品，而且是我国制造业转型升级的产业基础。</w:t>
      </w:r>
    </w:p>
    <w:p w14:paraId="00010C43" w14:textId="77777777" w:rsidR="0075201A" w:rsidRDefault="00000000">
      <w:pPr>
        <w:pStyle w:val="16"/>
        <w:spacing w:before="0" w:beforeAutospacing="0" w:after="0" w:afterAutospacing="0" w:line="440" w:lineRule="exact"/>
        <w:ind w:firstLine="410"/>
        <w:rPr>
          <w:rFonts w:hint="eastAsia"/>
          <w:color w:val="000000"/>
          <w:kern w:val="2"/>
          <w:sz w:val="21"/>
          <w:szCs w:val="21"/>
        </w:rPr>
      </w:pPr>
      <w:r>
        <w:rPr>
          <w:rFonts w:hint="eastAsia"/>
          <w:color w:val="000000"/>
          <w:kern w:val="2"/>
          <w:sz w:val="21"/>
          <w:szCs w:val="21"/>
        </w:rPr>
        <w:t>在中国工程教育理念和新工科建设背景下，本专业紧密围绕国家战略需求，面向山东省区域发展，主动适应新工科建设，立足于新能源、新材料、绿色建筑材料领域，以先进功能材料、清洁新能源材料、绿色建筑材料三大研究方向为特色，建设了立体化的无机非金属材料的教学体系。本专业主要学习先进无机材料、结构/功能材料的设计原理与制备技术，培养综合素质优良的无机非金属材料工程专业高级人才。无机非金属材料类企业人才缺口较大，因此无机非金属材料工程专业人才有广阔的就业空间和发展前景。</w:t>
      </w:r>
    </w:p>
    <w:p w14:paraId="1BE55CF3" w14:textId="77777777" w:rsidR="0075201A" w:rsidRDefault="00000000">
      <w:pPr>
        <w:pStyle w:val="16"/>
        <w:spacing w:before="0" w:beforeAutospacing="0" w:after="0" w:afterAutospacing="0" w:line="440" w:lineRule="exact"/>
        <w:ind w:firstLine="410"/>
        <w:rPr>
          <w:rFonts w:hint="eastAsia"/>
          <w:b/>
          <w:bCs/>
          <w:color w:val="000000"/>
          <w:kern w:val="2"/>
          <w:sz w:val="21"/>
          <w:szCs w:val="21"/>
        </w:rPr>
      </w:pPr>
      <w:r>
        <w:rPr>
          <w:rFonts w:hint="eastAsia"/>
          <w:b/>
          <w:bCs/>
          <w:color w:val="000000"/>
          <w:kern w:val="2"/>
          <w:sz w:val="21"/>
          <w:szCs w:val="21"/>
        </w:rPr>
        <w:t>培养目标：</w:t>
      </w:r>
      <w:r>
        <w:rPr>
          <w:rFonts w:hint="eastAsia"/>
          <w:color w:val="000000"/>
          <w:kern w:val="2"/>
          <w:sz w:val="21"/>
          <w:szCs w:val="21"/>
        </w:rPr>
        <w:t>本专业立足于无机非金属材料工程领域，主要培养新能源材料、纳米材料和建筑材料等行业的应用创新型人才，能在未来新能源、功能材料与器件等领域从事科学研究、技术开发、生产及经营管理等方面的工作。要求学生具有扎实的专业基础、开阔的学术视野、深厚的专业能力和良好的创新能力，富有创新精神、适应未来先进无机材料领域发展的高级工程技术专业人才。</w:t>
      </w:r>
    </w:p>
    <w:p w14:paraId="2C86460C" w14:textId="77777777" w:rsidR="0075201A" w:rsidRDefault="00000000">
      <w:pPr>
        <w:pStyle w:val="16"/>
        <w:spacing w:before="0" w:beforeAutospacing="0" w:after="0" w:afterAutospacing="0" w:line="440" w:lineRule="exact"/>
        <w:ind w:firstLine="410"/>
        <w:rPr>
          <w:rFonts w:hint="eastAsia"/>
          <w:b/>
          <w:bCs/>
          <w:color w:val="000000"/>
          <w:kern w:val="2"/>
          <w:sz w:val="21"/>
          <w:szCs w:val="21"/>
        </w:rPr>
      </w:pPr>
      <w:r>
        <w:rPr>
          <w:rFonts w:hint="eastAsia"/>
          <w:b/>
          <w:bCs/>
          <w:color w:val="000000"/>
          <w:kern w:val="2"/>
          <w:sz w:val="21"/>
          <w:szCs w:val="21"/>
        </w:rPr>
        <w:lastRenderedPageBreak/>
        <w:t>主要课程：</w:t>
      </w:r>
      <w:r>
        <w:rPr>
          <w:rFonts w:hint="eastAsia"/>
          <w:color w:val="000000"/>
          <w:kern w:val="2"/>
          <w:sz w:val="21"/>
          <w:szCs w:val="21"/>
        </w:rPr>
        <w:t>无机材料物理化学、无机材料科学基础、胶凝材料学、建筑施工（CL）、功能材料、绿色建材、房屋建筑学概论、化学建材、混凝土学等。</w:t>
      </w:r>
    </w:p>
    <w:p w14:paraId="0D5BFD55" w14:textId="77777777" w:rsidR="0075201A" w:rsidRDefault="00000000">
      <w:pPr>
        <w:pStyle w:val="16"/>
        <w:spacing w:before="0" w:beforeAutospacing="0" w:after="0" w:afterAutospacing="0" w:line="440" w:lineRule="exact"/>
        <w:ind w:firstLine="410"/>
        <w:rPr>
          <w:rFonts w:hint="eastAsia"/>
          <w:b/>
          <w:bCs/>
          <w:color w:val="000000"/>
          <w:kern w:val="2"/>
          <w:sz w:val="21"/>
          <w:szCs w:val="21"/>
        </w:rPr>
      </w:pPr>
      <w:r>
        <w:rPr>
          <w:rFonts w:hint="eastAsia"/>
          <w:b/>
          <w:bCs/>
          <w:color w:val="000000"/>
          <w:kern w:val="2"/>
          <w:sz w:val="21"/>
          <w:szCs w:val="21"/>
        </w:rPr>
        <w:t>就业方向：</w:t>
      </w:r>
      <w:r>
        <w:rPr>
          <w:rFonts w:hint="eastAsia"/>
          <w:color w:val="000000"/>
          <w:kern w:val="2"/>
          <w:sz w:val="21"/>
          <w:szCs w:val="21"/>
        </w:rPr>
        <w:t>新能源材料、半导体材料、绿色化工、房屋建筑工程、工业建筑工程、市政工程、道路工程、桥梁工程、铁路隧道工程、管桩工程、混凝土构件制品、绿色建材和新型建材等领域及行业。</w:t>
      </w:r>
    </w:p>
    <w:sectPr w:rsidR="0075201A">
      <w:headerReference w:type="default" r:id="rId6"/>
      <w:pgSz w:w="11907" w:h="16840"/>
      <w:pgMar w:top="1134" w:right="1134" w:bottom="567" w:left="1134"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D30D4" w14:textId="77777777" w:rsidR="00C507EE" w:rsidRDefault="00C507EE">
      <w:r>
        <w:separator/>
      </w:r>
    </w:p>
  </w:endnote>
  <w:endnote w:type="continuationSeparator" w:id="0">
    <w:p w14:paraId="2BCA6966" w14:textId="77777777" w:rsidR="00C507EE" w:rsidRDefault="00C50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50F931" w14:textId="77777777" w:rsidR="00C507EE" w:rsidRDefault="00C507EE">
      <w:r>
        <w:separator/>
      </w:r>
    </w:p>
  </w:footnote>
  <w:footnote w:type="continuationSeparator" w:id="0">
    <w:p w14:paraId="7B992050" w14:textId="77777777" w:rsidR="00C507EE" w:rsidRDefault="00C50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54212" w14:textId="77777777" w:rsidR="0075201A" w:rsidRDefault="0075201A">
    <w:pPr>
      <w:pStyle w:val="15"/>
      <w:pBdr>
        <w:bottom w:val="none" w:sz="0" w:space="0" w:color="auto"/>
      </w:pBdr>
      <w:tabs>
        <w:tab w:val="clear" w:pos="4153"/>
        <w:tab w:val="clear" w:pos="8306"/>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420"/>
  <w:noPunctuationKerning/>
  <w:characterSpacingControl w:val="compressPunctuation"/>
  <w:footnotePr>
    <w:footnote w:id="-1"/>
    <w:footnote w:id="0"/>
  </w:footnotePr>
  <w:endnotePr>
    <w:endnote w:id="-1"/>
    <w:endnote w:id="0"/>
  </w:endnotePr>
  <w:compat>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YWMxMTcwMTU2ZTkwOTNhNTBlYjk4MzUyYzQyY2I5ZjEifQ=="/>
  </w:docVars>
  <w:rsids>
    <w:rsidRoot w:val="0075201A"/>
    <w:rsid w:val="0075201A"/>
    <w:rsid w:val="00B14543"/>
    <w:rsid w:val="00C507EE"/>
    <w:rsid w:val="00E815EE"/>
    <w:rsid w:val="012C53CE"/>
    <w:rsid w:val="078F0773"/>
    <w:rsid w:val="192D37FB"/>
    <w:rsid w:val="1A5D29BB"/>
    <w:rsid w:val="2DCF5158"/>
    <w:rsid w:val="31C82A8F"/>
    <w:rsid w:val="61072987"/>
    <w:rsid w:val="7B87509E"/>
    <w:rsid w:val="7D256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4212EB-8715-430E-B4D3-4FA470F3A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link w:val="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kern w:val="0"/>
      <w:sz w:val="24"/>
    </w:rPr>
  </w:style>
  <w:style w:type="character" w:styleId="a4">
    <w:name w:val="Strong"/>
    <w:basedOn w:val="a0"/>
    <w:qFormat/>
    <w:rPr>
      <w:b/>
    </w:rPr>
  </w:style>
  <w:style w:type="character" w:customStyle="1" w:styleId="10">
    <w:name w:val="默认段落字体1"/>
    <w:semiHidden/>
  </w:style>
  <w:style w:type="table" w:customStyle="1" w:styleId="11">
    <w:name w:val="普通表格1"/>
    <w:semiHidden/>
    <w:qFormat/>
    <w:tblPr>
      <w:tblCellMar>
        <w:top w:w="0" w:type="dxa"/>
        <w:left w:w="0" w:type="dxa"/>
        <w:bottom w:w="0" w:type="dxa"/>
        <w:right w:w="0" w:type="dxa"/>
      </w:tblCellMar>
    </w:tblPr>
  </w:style>
  <w:style w:type="paragraph" w:customStyle="1" w:styleId="12">
    <w:name w:val="日期1"/>
    <w:basedOn w:val="a"/>
    <w:pPr>
      <w:ind w:leftChars="2500" w:left="100"/>
    </w:pPr>
    <w:rPr>
      <w:rFonts w:ascii="宋体" w:hAnsi="宋体"/>
      <w:sz w:val="28"/>
    </w:rPr>
  </w:style>
  <w:style w:type="paragraph" w:customStyle="1" w:styleId="13">
    <w:name w:val="批注框文本1"/>
    <w:basedOn w:val="a"/>
    <w:link w:val="a5"/>
    <w:qFormat/>
    <w:rPr>
      <w:sz w:val="18"/>
      <w:szCs w:val="18"/>
    </w:rPr>
  </w:style>
  <w:style w:type="character" w:customStyle="1" w:styleId="a5">
    <w:name w:val="批注框文本 字符"/>
    <w:link w:val="13"/>
    <w:rPr>
      <w:kern w:val="2"/>
      <w:sz w:val="18"/>
      <w:szCs w:val="18"/>
    </w:rPr>
  </w:style>
  <w:style w:type="paragraph" w:customStyle="1" w:styleId="14">
    <w:name w:val="页脚1"/>
    <w:basedOn w:val="a"/>
    <w:link w:val="a6"/>
    <w:qFormat/>
    <w:pPr>
      <w:tabs>
        <w:tab w:val="center" w:pos="4153"/>
        <w:tab w:val="right" w:pos="8306"/>
      </w:tabs>
      <w:snapToGrid w:val="0"/>
      <w:jc w:val="left"/>
    </w:pPr>
    <w:rPr>
      <w:sz w:val="18"/>
      <w:szCs w:val="18"/>
    </w:rPr>
  </w:style>
  <w:style w:type="character" w:customStyle="1" w:styleId="a6">
    <w:name w:val="页脚 字符"/>
    <w:link w:val="14"/>
    <w:rPr>
      <w:kern w:val="2"/>
      <w:sz w:val="18"/>
      <w:szCs w:val="18"/>
    </w:rPr>
  </w:style>
  <w:style w:type="paragraph" w:customStyle="1" w:styleId="15">
    <w:name w:val="页眉1"/>
    <w:basedOn w:val="a"/>
    <w:link w:val="a7"/>
    <w:pPr>
      <w:pBdr>
        <w:bottom w:val="single" w:sz="6" w:space="1" w:color="auto"/>
      </w:pBdr>
      <w:tabs>
        <w:tab w:val="center" w:pos="4153"/>
        <w:tab w:val="right" w:pos="8306"/>
      </w:tabs>
      <w:snapToGrid w:val="0"/>
      <w:jc w:val="center"/>
    </w:pPr>
    <w:rPr>
      <w:sz w:val="18"/>
      <w:szCs w:val="18"/>
    </w:rPr>
  </w:style>
  <w:style w:type="character" w:customStyle="1" w:styleId="a7">
    <w:name w:val="页眉 字符"/>
    <w:link w:val="15"/>
    <w:qFormat/>
    <w:rPr>
      <w:kern w:val="2"/>
      <w:sz w:val="18"/>
      <w:szCs w:val="18"/>
    </w:rPr>
  </w:style>
  <w:style w:type="paragraph" w:customStyle="1" w:styleId="16">
    <w:name w:val="普通(网站)1"/>
    <w:basedOn w:val="a"/>
    <w:pPr>
      <w:widowControl/>
      <w:spacing w:before="100" w:beforeAutospacing="1" w:after="100" w:afterAutospacing="1"/>
      <w:jc w:val="left"/>
    </w:pPr>
    <w:rPr>
      <w:rFonts w:ascii="宋体" w:hAnsi="宋体"/>
      <w:kern w:val="0"/>
      <w:sz w:val="24"/>
    </w:rPr>
  </w:style>
  <w:style w:type="table" w:customStyle="1" w:styleId="17">
    <w:name w:val="网格型1"/>
    <w:basedOn w:val="11"/>
    <w:pPr>
      <w:widowControl w:val="0"/>
      <w:jc w:val="both"/>
    </w:pPr>
    <w:tblPr>
      <w:tblCellMar>
        <w:top w:w="0" w:type="dxa"/>
        <w:left w:w="0" w:type="dxa"/>
        <w:bottom w:w="0" w:type="dxa"/>
        <w:right w:w="0" w:type="dxa"/>
      </w:tblCellMar>
    </w:tblPr>
  </w:style>
  <w:style w:type="character" w:customStyle="1" w:styleId="18">
    <w:name w:val="要点1"/>
    <w:basedOn w:val="10"/>
    <w:qFormat/>
    <w:rPr>
      <w:b/>
      <w:bCs/>
    </w:rPr>
  </w:style>
  <w:style w:type="character" w:customStyle="1" w:styleId="19">
    <w:name w:val="超链接1"/>
    <w:qFormat/>
    <w:rPr>
      <w:color w:val="0000FF"/>
      <w:u w:val="single"/>
    </w:rPr>
  </w:style>
  <w:style w:type="character" w:customStyle="1" w:styleId="1">
    <w:name w:val="未处理的提及1"/>
    <w:rPr>
      <w:color w:val="605E5C"/>
      <w:shd w:val="clear" w:color="auto" w:fill="E1DFDD"/>
    </w:rPr>
  </w:style>
  <w:style w:type="paragraph" w:customStyle="1" w:styleId="ParaCharCharCharCharCharCharChar">
    <w:name w:val="默认段落字体 Para Char Char Char Char Char Char Char"/>
    <w:basedOn w:val="a"/>
    <w:rPr>
      <w:rFonts w:eastAsia="仿宋_GB231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1711</Words>
  <Characters>9753</Characters>
  <Application>Microsoft Office Word</Application>
  <DocSecurity>0</DocSecurity>
  <Lines>81</Lines>
  <Paragraphs>22</Paragraphs>
  <ScaleCrop>false</ScaleCrop>
  <Company/>
  <LinksUpToDate>false</LinksUpToDate>
  <CharactersWithSpaces>11442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邹仲平</dc:creator>
  <cp:lastModifiedBy>硕 孙</cp:lastModifiedBy>
  <cp:revision>2</cp:revision>
  <dcterms:created xsi:type="dcterms:W3CDTF">2025-03-21T02:30:00Z</dcterms:created>
  <dcterms:modified xsi:type="dcterms:W3CDTF">2025-03-21T02:30:00Z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DBA9C25FEFA641AC932A91D892E4C8CD_12</vt:lpwstr>
  </property>
</Properties>
</file>